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42" w:rsidRPr="00EC5142" w:rsidRDefault="00EC5142" w:rsidP="00EC51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142" w:rsidRPr="00EC5142" w:rsidRDefault="00EC5142" w:rsidP="00EC5142">
      <w:pPr>
        <w:spacing w:after="0"/>
        <w:rPr>
          <w:rFonts w:ascii="Times New Roman" w:hAnsi="Times New Roman" w:cs="Times New Roman"/>
          <w:color w:val="000000"/>
        </w:rPr>
      </w:pPr>
      <w:r w:rsidRPr="00EC5142">
        <w:rPr>
          <w:rFonts w:ascii="Times New Roman" w:hAnsi="Times New Roman" w:cs="Times New Roman"/>
        </w:rPr>
        <w:t xml:space="preserve">           </w:t>
      </w:r>
      <w:r w:rsidRPr="00EC5142">
        <w:rPr>
          <w:rFonts w:ascii="Times New Roman" w:hAnsi="Times New Roman" w:cs="Times New Roman"/>
          <w:color w:val="000000"/>
        </w:rPr>
        <w:t xml:space="preserve">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          </w:t>
      </w:r>
      <w:r w:rsidRPr="00EC5142">
        <w:rPr>
          <w:rFonts w:ascii="Times New Roman" w:hAnsi="Times New Roman" w:cs="Times New Roman"/>
          <w:color w:val="000000"/>
        </w:rPr>
        <w:t xml:space="preserve">  </w:t>
      </w:r>
      <w:r w:rsidRPr="00EC5142"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08FB0BB" wp14:editId="237BA7EA">
            <wp:extent cx="640080" cy="685800"/>
            <wp:effectExtent l="0" t="0" r="762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142" w:rsidRPr="00EC5142" w:rsidRDefault="00EC5142" w:rsidP="00EC51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EC5142">
        <w:rPr>
          <w:rFonts w:ascii="Times New Roman" w:hAnsi="Times New Roman" w:cs="Times New Roman"/>
        </w:rPr>
        <w:tab/>
      </w:r>
      <w:r w:rsidRPr="00EC5142">
        <w:rPr>
          <w:rFonts w:ascii="Times New Roman" w:hAnsi="Times New Roman" w:cs="Times New Roman"/>
        </w:rPr>
        <w:tab/>
      </w:r>
      <w:r w:rsidRPr="00EC5142">
        <w:rPr>
          <w:rFonts w:ascii="Times New Roman" w:hAnsi="Times New Roman" w:cs="Times New Roman"/>
        </w:rPr>
        <w:tab/>
      </w:r>
      <w:r w:rsidRPr="00EC5142">
        <w:rPr>
          <w:rFonts w:ascii="Times New Roman" w:hAnsi="Times New Roman" w:cs="Times New Roman"/>
        </w:rPr>
        <w:tab/>
      </w:r>
      <w:r w:rsidRPr="00EC5142">
        <w:rPr>
          <w:rFonts w:ascii="Times New Roman" w:hAnsi="Times New Roman" w:cs="Times New Roman"/>
        </w:rPr>
        <w:tab/>
      </w:r>
      <w:r w:rsidRPr="00EC5142">
        <w:rPr>
          <w:rFonts w:ascii="Times New Roman" w:hAnsi="Times New Roman" w:cs="Times New Roman"/>
        </w:rPr>
        <w:tab/>
      </w:r>
      <w:r w:rsidRPr="00EC5142">
        <w:rPr>
          <w:rFonts w:ascii="Times New Roman" w:hAnsi="Times New Roman" w:cs="Times New Roman"/>
        </w:rPr>
        <w:tab/>
      </w:r>
      <w:r w:rsidRPr="00EC5142">
        <w:rPr>
          <w:rFonts w:ascii="Times New Roman" w:hAnsi="Times New Roman" w:cs="Times New Roman"/>
        </w:rPr>
        <w:tab/>
      </w:r>
      <w:r w:rsidRPr="00EC5142">
        <w:rPr>
          <w:rFonts w:ascii="Times New Roman" w:hAnsi="Times New Roman" w:cs="Times New Roman"/>
        </w:rPr>
        <w:tab/>
      </w:r>
      <w:r w:rsidRPr="00EC5142">
        <w:rPr>
          <w:rFonts w:ascii="Times New Roman" w:hAnsi="Times New Roman" w:cs="Times New Roman"/>
        </w:rPr>
        <w:tab/>
      </w:r>
    </w:p>
    <w:p w:rsidR="00EC5142" w:rsidRPr="00EC5142" w:rsidRDefault="00EC5142" w:rsidP="00EC5142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</w:rPr>
      </w:pPr>
      <w:r w:rsidRPr="00EC5142">
        <w:rPr>
          <w:rFonts w:ascii="Times New Roman" w:hAnsi="Times New Roman" w:cs="Times New Roman"/>
          <w:b/>
          <w:color w:val="000000"/>
        </w:rPr>
        <w:t>АДМИНИСТРАЦИЯ  ЕМАНЖЕЛИНСКОГО СЕЛЬСКОГО ПОСЕЛЕНИЯ</w:t>
      </w:r>
    </w:p>
    <w:p w:rsidR="00EC5142" w:rsidRPr="00EC5142" w:rsidRDefault="00EC5142" w:rsidP="00EC51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142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EC5142" w:rsidRPr="00EC5142" w:rsidRDefault="00DE3F23" w:rsidP="00EC514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EC5142" w:rsidRPr="00EC5142" w:rsidRDefault="00EC5142" w:rsidP="00EC5142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C5142">
        <w:rPr>
          <w:rFonts w:ascii="Times New Roman" w:hAnsi="Times New Roman" w:cs="Times New Roman"/>
          <w:color w:val="000000"/>
        </w:rPr>
        <w:t xml:space="preserve">456574, с. </w:t>
      </w:r>
      <w:proofErr w:type="spellStart"/>
      <w:r w:rsidRPr="00EC5142">
        <w:rPr>
          <w:rFonts w:ascii="Times New Roman" w:hAnsi="Times New Roman" w:cs="Times New Roman"/>
          <w:color w:val="000000"/>
        </w:rPr>
        <w:t>Еманжелинка</w:t>
      </w:r>
      <w:proofErr w:type="gramStart"/>
      <w:r w:rsidRPr="00EC5142">
        <w:rPr>
          <w:rFonts w:ascii="Times New Roman" w:hAnsi="Times New Roman" w:cs="Times New Roman"/>
          <w:color w:val="000000"/>
        </w:rPr>
        <w:t>,Е</w:t>
      </w:r>
      <w:proofErr w:type="gramEnd"/>
      <w:r w:rsidRPr="00EC5142">
        <w:rPr>
          <w:rFonts w:ascii="Times New Roman" w:hAnsi="Times New Roman" w:cs="Times New Roman"/>
          <w:color w:val="000000"/>
        </w:rPr>
        <w:t>ткульского</w:t>
      </w:r>
      <w:proofErr w:type="spellEnd"/>
      <w:r w:rsidRPr="00EC5142">
        <w:rPr>
          <w:rFonts w:ascii="Times New Roman" w:hAnsi="Times New Roman" w:cs="Times New Roman"/>
          <w:color w:val="000000"/>
        </w:rPr>
        <w:t xml:space="preserve"> района, Челябинской области, ул. Лесная, 2 а</w:t>
      </w:r>
    </w:p>
    <w:p w:rsidR="00EC5142" w:rsidRPr="00EC5142" w:rsidRDefault="00EC5142" w:rsidP="00EC51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5142">
        <w:rPr>
          <w:rFonts w:ascii="Times New Roman" w:hAnsi="Times New Roman" w:cs="Times New Roman"/>
          <w:color w:val="000000"/>
        </w:rPr>
        <w:t>ОГРН 1027401635337   ИНН 7430000439  КПП 743001001 тел. 9-36-05, 9-34-11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>от «</w:t>
      </w:r>
      <w:r w:rsidR="00A5228E">
        <w:rPr>
          <w:rFonts w:ascii="Times New Roman" w:hAnsi="Times New Roman" w:cs="Times New Roman"/>
          <w:sz w:val="28"/>
          <w:szCs w:val="28"/>
        </w:rPr>
        <w:t>20</w:t>
      </w:r>
      <w:r w:rsidRPr="00011F7B">
        <w:rPr>
          <w:rFonts w:ascii="Times New Roman" w:hAnsi="Times New Roman" w:cs="Times New Roman"/>
          <w:sz w:val="28"/>
          <w:szCs w:val="28"/>
        </w:rPr>
        <w:t xml:space="preserve">» </w:t>
      </w:r>
      <w:r w:rsidR="00A5228E">
        <w:rPr>
          <w:rFonts w:ascii="Times New Roman" w:hAnsi="Times New Roman" w:cs="Times New Roman"/>
          <w:sz w:val="28"/>
          <w:szCs w:val="28"/>
        </w:rPr>
        <w:t>июля</w:t>
      </w:r>
      <w:r w:rsidRPr="00011F7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11F7B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</w:t>
      </w:r>
      <w:r w:rsidR="00312CF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№ </w:t>
      </w: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  <w:r w:rsidR="000163DC">
        <w:rPr>
          <w:rFonts w:ascii="Times New Roman" w:hAnsi="Times New Roman" w:cs="Times New Roman"/>
          <w:sz w:val="28"/>
          <w:szCs w:val="28"/>
        </w:rPr>
        <w:t>44</w:t>
      </w:r>
      <w:r w:rsidRPr="00011F7B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Об  утверждении  Порядка  оценки </w:t>
      </w: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налоговых  расходов  </w:t>
      </w:r>
      <w:r w:rsidR="00EC5142">
        <w:rPr>
          <w:rFonts w:ascii="Times New Roman" w:hAnsi="Times New Roman" w:cs="Times New Roman"/>
          <w:sz w:val="28"/>
          <w:szCs w:val="28"/>
        </w:rPr>
        <w:t>Еманжелинского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11F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11F7B">
        <w:rPr>
          <w:rFonts w:ascii="Times New Roman" w:hAnsi="Times New Roman" w:cs="Times New Roman"/>
          <w:sz w:val="28"/>
          <w:szCs w:val="28"/>
        </w:rPr>
        <w:t xml:space="preserve"> и  формирования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перечня  налоговых  расходов </w:t>
      </w:r>
    </w:p>
    <w:p w:rsidR="00011F7B" w:rsidRPr="00011F7B" w:rsidRDefault="00EC5142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Еманжелинского</w:t>
      </w:r>
      <w:r w:rsidR="00011F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F7B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статьи 174.3 Бюджетного кодекса Российской Федерации, постановления Правительства Российской Федерации от </w:t>
      </w:r>
      <w:r w:rsidR="006D2415">
        <w:rPr>
          <w:rFonts w:ascii="Times New Roman" w:hAnsi="Times New Roman" w:cs="Times New Roman"/>
          <w:sz w:val="28"/>
          <w:szCs w:val="28"/>
        </w:rPr>
        <w:t>2</w:t>
      </w:r>
      <w:r w:rsidRPr="00011F7B">
        <w:rPr>
          <w:rFonts w:ascii="Times New Roman" w:hAnsi="Times New Roman" w:cs="Times New Roman"/>
          <w:sz w:val="28"/>
          <w:szCs w:val="28"/>
        </w:rPr>
        <w:t>2.06.2019 № 796  «Об  общих  требованиях  к  оценке  налоговых  расходов  субъектов  Российской Федерации  и  муниципальных  образований»</w:t>
      </w:r>
    </w:p>
    <w:p w:rsidR="00011F7B" w:rsidRPr="00011F7B" w:rsidRDefault="00011F7B" w:rsidP="00011F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EC5142">
        <w:rPr>
          <w:rFonts w:ascii="Times New Roman" w:hAnsi="Times New Roman" w:cs="Times New Roman"/>
          <w:sz w:val="28"/>
          <w:szCs w:val="28"/>
        </w:rPr>
        <w:t>Еманжелинского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11F7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11F7B">
        <w:rPr>
          <w:rFonts w:ascii="Times New Roman" w:hAnsi="Times New Roman" w:cs="Times New Roman"/>
          <w:sz w:val="28"/>
          <w:szCs w:val="28"/>
        </w:rPr>
        <w:t xml:space="preserve">1.  Утвердить  Порядок  оценки  налоговых </w:t>
      </w:r>
      <w:r w:rsidR="006D2415">
        <w:rPr>
          <w:rFonts w:ascii="Times New Roman" w:hAnsi="Times New Roman" w:cs="Times New Roman"/>
          <w:sz w:val="28"/>
          <w:szCs w:val="28"/>
        </w:rPr>
        <w:t>расходов</w:t>
      </w: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  <w:r w:rsidR="00312CFB">
        <w:rPr>
          <w:rFonts w:ascii="Times New Roman" w:hAnsi="Times New Roman" w:cs="Times New Roman"/>
          <w:sz w:val="28"/>
          <w:szCs w:val="28"/>
        </w:rPr>
        <w:t>Еманжелинского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11F7B">
        <w:rPr>
          <w:rFonts w:ascii="Times New Roman" w:hAnsi="Times New Roman" w:cs="Times New Roman"/>
          <w:sz w:val="28"/>
          <w:szCs w:val="28"/>
        </w:rPr>
        <w:t xml:space="preserve">  и  формирования перечня  налоговых  расходов  </w:t>
      </w:r>
      <w:r w:rsidR="00312CFB">
        <w:rPr>
          <w:rFonts w:ascii="Times New Roman" w:hAnsi="Times New Roman" w:cs="Times New Roman"/>
          <w:sz w:val="28"/>
          <w:szCs w:val="28"/>
        </w:rPr>
        <w:t xml:space="preserve">Еманжелинского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1F7B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F7B">
        <w:rPr>
          <w:rFonts w:ascii="Times New Roman" w:hAnsi="Times New Roman" w:cs="Times New Roman"/>
          <w:sz w:val="28"/>
          <w:szCs w:val="28"/>
        </w:rPr>
        <w:t xml:space="preserve">2. 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подлежит официальному </w:t>
      </w:r>
      <w:r w:rsidRPr="00011F7B">
        <w:rPr>
          <w:rFonts w:ascii="Times New Roman" w:hAnsi="Times New Roman" w:cs="Times New Roman"/>
          <w:sz w:val="28"/>
          <w:szCs w:val="28"/>
        </w:rPr>
        <w:t>опубликова</w:t>
      </w:r>
      <w:r>
        <w:rPr>
          <w:rFonts w:ascii="Times New Roman" w:hAnsi="Times New Roman" w:cs="Times New Roman"/>
          <w:sz w:val="28"/>
          <w:szCs w:val="28"/>
        </w:rPr>
        <w:t>нию (обнародованию</w:t>
      </w:r>
      <w:r w:rsidRPr="00011F7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F7B">
        <w:rPr>
          <w:rFonts w:ascii="Times New Roman" w:hAnsi="Times New Roman" w:cs="Times New Roman"/>
          <w:sz w:val="28"/>
          <w:szCs w:val="28"/>
        </w:rPr>
        <w:t>3. 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Pr="00011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F7B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011F7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011F7B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возложить </w:t>
      </w:r>
    </w:p>
    <w:p w:rsidR="00011F7B" w:rsidRPr="00011F7B" w:rsidRDefault="00312CF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заместителя главы поселения по финансовым вопросам, главного бухгалтера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Шалагину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CF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2CFB">
        <w:rPr>
          <w:rFonts w:ascii="Times New Roman" w:hAnsi="Times New Roman" w:cs="Times New Roman"/>
          <w:sz w:val="28"/>
          <w:szCs w:val="28"/>
        </w:rPr>
        <w:t>Еманжелинского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12C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О.Л. </w:t>
      </w:r>
      <w:proofErr w:type="spellStart"/>
      <w:r w:rsidR="00312CFB">
        <w:rPr>
          <w:rFonts w:ascii="Times New Roman" w:hAnsi="Times New Roman" w:cs="Times New Roman"/>
          <w:sz w:val="28"/>
          <w:szCs w:val="28"/>
        </w:rPr>
        <w:t>Бобырев</w:t>
      </w:r>
      <w:proofErr w:type="spellEnd"/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CFB" w:rsidRPr="00011F7B" w:rsidRDefault="00312CF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1315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11F7B" w:rsidRPr="00011F7B" w:rsidRDefault="00011F7B" w:rsidP="001315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11F7B" w:rsidRPr="00011F7B" w:rsidRDefault="00312CFB" w:rsidP="001315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Еманжелинского </w:t>
      </w:r>
      <w:r w:rsidR="0013153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11F7B" w:rsidRPr="00011F7B" w:rsidRDefault="00011F7B" w:rsidP="001315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от </w:t>
      </w:r>
      <w:r w:rsidR="000163DC">
        <w:rPr>
          <w:rFonts w:ascii="Times New Roman" w:hAnsi="Times New Roman" w:cs="Times New Roman"/>
          <w:sz w:val="28"/>
          <w:szCs w:val="28"/>
        </w:rPr>
        <w:t>«20» июля 2020</w:t>
      </w:r>
      <w:r w:rsidRPr="00011F7B">
        <w:rPr>
          <w:rFonts w:ascii="Times New Roman" w:hAnsi="Times New Roman" w:cs="Times New Roman"/>
          <w:sz w:val="28"/>
          <w:szCs w:val="28"/>
        </w:rPr>
        <w:t xml:space="preserve"> г. № </w:t>
      </w:r>
      <w:r w:rsidR="000163DC">
        <w:rPr>
          <w:rFonts w:ascii="Times New Roman" w:hAnsi="Times New Roman" w:cs="Times New Roman"/>
          <w:sz w:val="28"/>
          <w:szCs w:val="28"/>
        </w:rPr>
        <w:t>44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530" w:rsidRDefault="00131530" w:rsidP="00131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011F7B" w:rsidRPr="00011F7B" w:rsidRDefault="00131530" w:rsidP="00131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</w:t>
      </w:r>
      <w:r w:rsidR="00312CFB">
        <w:rPr>
          <w:rFonts w:ascii="Times New Roman" w:hAnsi="Times New Roman" w:cs="Times New Roman"/>
          <w:sz w:val="28"/>
          <w:szCs w:val="28"/>
        </w:rPr>
        <w:t>ки налоговых расходов Еманжелинского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 формирования перечн</w:t>
      </w:r>
      <w:r w:rsidR="00312CFB">
        <w:rPr>
          <w:rFonts w:ascii="Times New Roman" w:hAnsi="Times New Roman" w:cs="Times New Roman"/>
          <w:sz w:val="28"/>
          <w:szCs w:val="28"/>
        </w:rPr>
        <w:t>я налоговых  расходов Еманжелинского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1315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11F7B" w:rsidRPr="00011F7B" w:rsidRDefault="00131530" w:rsidP="00131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Настоящий  порядок  оценки  налоговых  расходов  </w:t>
      </w:r>
      <w:r w:rsidR="00312CFB">
        <w:rPr>
          <w:rFonts w:ascii="Times New Roman" w:hAnsi="Times New Roman" w:cs="Times New Roman"/>
          <w:sz w:val="28"/>
          <w:szCs w:val="28"/>
        </w:rPr>
        <w:t>Еманжелинского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и  формирования перечня  налоговых  расходов  </w:t>
      </w:r>
      <w:r w:rsidR="00312CFB">
        <w:rPr>
          <w:rFonts w:ascii="Times New Roman" w:hAnsi="Times New Roman" w:cs="Times New Roman"/>
          <w:sz w:val="28"/>
          <w:szCs w:val="28"/>
        </w:rPr>
        <w:t>Еманжелинского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(далее  –  Порядок)  определяет  правила  проведен</w:t>
      </w:r>
      <w:r w:rsidR="00312CFB">
        <w:rPr>
          <w:rFonts w:ascii="Times New Roman" w:hAnsi="Times New Roman" w:cs="Times New Roman"/>
          <w:sz w:val="28"/>
          <w:szCs w:val="28"/>
        </w:rPr>
        <w:t>ия оценки  налоговых  расходов Еманжелинского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(далее  –  </w:t>
      </w:r>
      <w:r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011F7B" w:rsidRPr="00011F7B">
        <w:rPr>
          <w:rFonts w:ascii="Times New Roman" w:hAnsi="Times New Roman" w:cs="Times New Roman"/>
          <w:sz w:val="28"/>
          <w:szCs w:val="28"/>
        </w:rPr>
        <w:t>),  правила формирования  информации  о  нормативных,  целевых  и  фискальных характеристиках  налоговых  расходов  муниципального  образования,  порядок обобщения  результатов  оценки  эффективности  налоговых  расходов муниципального  образования,  осуществляемой  кураторами  налоговых  расходов муниципального образования, а также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порядок формирования перечня налоговых расходов муниципального образования.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2. В целях настоящего Порядка применяются следующие понятия и термины: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«куратор  налогового  расхода»  -  ответственный  исполнитель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муниципальной  программы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орган  местного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самоуправления, ответственный в соответствии с полномочиями, установленными нормативными  правовыми  актами,  за  достижение  соответствующих  налоговому расходу  целей  муниципальной  программы  муниципального  образования  (ее структурных  элементов)  и  (или)  целей  социально-экономического  развития муниципального  образования,  не  относящихся  к  муниципальным  программам муниципального образования; </w:t>
      </w:r>
      <w:proofErr w:type="gramEnd"/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«нормативные  характеристики  налоговых  расходов»  -  наименование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налогового  расхода,  категории  получателей,  условия  предоставления,  срок действия, целевая категория налогового расхода, а также иные характеристики; 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«оценка налоговых расходов» - комплекс мероприятий по оценке объемов налоговых  расходов  муниципального  образования,  обусловленных  льготами, предоставленными  плательщикам,  а  также  по  оценке  эффективности  налоговых расходов муниципального образования;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«оценка  объемов  налоговых  расходов»  -  определение  объемов </w:t>
      </w:r>
      <w:r w:rsidR="00AE208A">
        <w:rPr>
          <w:rFonts w:ascii="Times New Roman" w:hAnsi="Times New Roman" w:cs="Times New Roman"/>
          <w:sz w:val="28"/>
          <w:szCs w:val="28"/>
        </w:rPr>
        <w:t xml:space="preserve">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выпадающих  доходов  бюджета  муниципального  образования,  обусловленных льготами, предоставленными плательщикам;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«оценка  эффективности  налоговых  расходов»  -  комплекс  мероприятий, позволяющих  сделать  вывод  о  целесообразности  и  </w:t>
      </w:r>
      <w:r w:rsidR="00011F7B" w:rsidRPr="00011F7B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результативности предоставления плательщикам льгот исходя из целевых характеристик налоговых расходов муниципального образования;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«паспорт  налогового  расхода»  -  документ,  содержащий  сведения  о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нормативных,  фискальных  и  целевых  характеристиках  налогового  расхода муниципального образования, </w:t>
      </w:r>
      <w:proofErr w:type="gramStart"/>
      <w:r w:rsidRPr="00011F7B">
        <w:rPr>
          <w:rFonts w:ascii="Times New Roman" w:hAnsi="Times New Roman" w:cs="Times New Roman"/>
          <w:sz w:val="28"/>
          <w:szCs w:val="28"/>
        </w:rPr>
        <w:t>составляемый</w:t>
      </w:r>
      <w:proofErr w:type="gramEnd"/>
      <w:r w:rsidRPr="00011F7B">
        <w:rPr>
          <w:rFonts w:ascii="Times New Roman" w:hAnsi="Times New Roman" w:cs="Times New Roman"/>
          <w:sz w:val="28"/>
          <w:szCs w:val="28"/>
        </w:rPr>
        <w:t xml:space="preserve"> куратором налогового расхода;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«перечень  налоговых  расходов»  -  документ,  содержащий  сведения  о распределении налоговых расходов муниципального образования в соответствии с целями  муниципальных  программ  муниципального  образования,  структурных элементов муниципальных программ муниципального образования и (или) целями социально-экономической  политики  муниципального  образования,  не относящимися  к  муниципальным  программам  муниципального  образования,  а также о кураторах налоговых расходов;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«плательщики»  -  </w:t>
      </w:r>
      <w:r w:rsidR="006D2415">
        <w:rPr>
          <w:rFonts w:ascii="Times New Roman" w:hAnsi="Times New Roman" w:cs="Times New Roman"/>
          <w:sz w:val="28"/>
          <w:szCs w:val="28"/>
        </w:rPr>
        <w:t>плательщики  налогов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«социальные  налоговые  расходы»  -  целевая  категория  налоговых расходов  муниципального  образования,  обусловленных  необходимостью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обеспечения социальной защиты (поддержки) населения;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«стимулирующие  налоговые  расходы»  -  целевая  категория  налоговых расходов  муниципального  образования,  предполагающих  стимулирование экономической  активности  субъектов  предпринимательской  деятельности  и последующее увеличение доходов бюджета муниципального образования;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«технические  налоговые  расходы»  -  целевая  категория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расходов  муниципального  образования,  предполагающих  уменьшение  расходов плательщиков,  имеющих  право  на  льготы,  финансовое  обеспечение  которых осуществляется в полном объеме или частично за счет бюджета муниципального образования; </w:t>
      </w:r>
    </w:p>
    <w:p w:rsidR="00011F7B" w:rsidRPr="00011F7B" w:rsidRDefault="00131530" w:rsidP="006D2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«фискальные  характеристики  налоговых  расходов»  -  сведения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6D24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F7B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011F7B">
        <w:rPr>
          <w:rFonts w:ascii="Times New Roman" w:hAnsi="Times New Roman" w:cs="Times New Roman"/>
          <w:sz w:val="28"/>
          <w:szCs w:val="28"/>
        </w:rPr>
        <w:t xml:space="preserve"> льгот, предоставленных плательщикам, о численности получателей льгот, об  объеме  налогов,    задекларированных  ими  для  уплаты  в  бюджет муниципального  образования;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«целевые  характеристики  налоговых  расходов»  -  сведения  о  целевой категории  налоговых  расходов  муниципального  образования,  целях предоставления  плательщикам  налоговых  льгот,  а  также  иные  характеристики, предусмотренные приложением к настоящему Порядку. </w:t>
      </w:r>
    </w:p>
    <w:p w:rsidR="00011F7B" w:rsidRPr="00011F7B" w:rsidRDefault="00131530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3.  В  целях  оценки  налоговых  расходов  </w:t>
      </w:r>
      <w:r w:rsidR="003D2C69" w:rsidRPr="00011F7B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3D2C69">
        <w:rPr>
          <w:rFonts w:ascii="Times New Roman" w:hAnsi="Times New Roman" w:cs="Times New Roman"/>
          <w:sz w:val="28"/>
          <w:szCs w:val="28"/>
        </w:rPr>
        <w:t xml:space="preserve"> </w:t>
      </w:r>
      <w:r w:rsidR="00AE208A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1F7B" w:rsidRPr="00011F7B" w:rsidRDefault="00AE208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а) формирует перечень налоговых расходов; </w:t>
      </w:r>
    </w:p>
    <w:p w:rsidR="00011F7B" w:rsidRPr="00011F7B" w:rsidRDefault="00AE208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б) обеспечивает сбор и формирование информации о нормативных, целевых и фискальных характеристиках налоговых расходов, необходимой для проведения их  оценки,  в  том  числе  формирует  оценку  объемов  налоговых  расходов  за отчетный финансовый год, а также оценку объемов налоговых расходов на текущий финансовый год, очередной финансовый год и плановый период; </w:t>
      </w:r>
    </w:p>
    <w:p w:rsidR="00011F7B" w:rsidRPr="00011F7B" w:rsidRDefault="00AE208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в)  осуществляет  обобщение  результатов  оценки  эффективности  налоговых расходов, проводимой кураторами налоговых расходов; </w:t>
      </w:r>
    </w:p>
    <w:p w:rsidR="00011F7B" w:rsidRPr="00011F7B" w:rsidRDefault="00AE208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г) определяет правила формирования информации о нормативных, целевых и  фискальных  характеристиках  налоговых  расходов,  подлежащей  включению  в паспорта налоговых расходов. </w:t>
      </w:r>
    </w:p>
    <w:p w:rsidR="00011F7B" w:rsidRPr="00011F7B" w:rsidRDefault="00AE208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4.  В  целях  оценки  налоговых  расходов  главные  администраторы  доходов бюджета  </w:t>
      </w:r>
      <w:r w:rsidR="001C21D4">
        <w:rPr>
          <w:rFonts w:ascii="Times New Roman" w:hAnsi="Times New Roman" w:cs="Times New Roman"/>
          <w:sz w:val="28"/>
          <w:szCs w:val="28"/>
        </w:rPr>
        <w:t>Еманжелинского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пр</w:t>
      </w:r>
      <w:r>
        <w:rPr>
          <w:rFonts w:ascii="Times New Roman" w:hAnsi="Times New Roman" w:cs="Times New Roman"/>
          <w:sz w:val="28"/>
          <w:szCs w:val="28"/>
        </w:rPr>
        <w:t xml:space="preserve">едставляют  в  </w:t>
      </w:r>
      <w:r w:rsidR="00011F7B" w:rsidRPr="00011F7B">
        <w:rPr>
          <w:rFonts w:ascii="Times New Roman" w:hAnsi="Times New Roman" w:cs="Times New Roman"/>
          <w:sz w:val="28"/>
          <w:szCs w:val="28"/>
        </w:rPr>
        <w:t>администраци</w:t>
      </w:r>
      <w:r w:rsidR="006D2415">
        <w:rPr>
          <w:rFonts w:ascii="Times New Roman" w:hAnsi="Times New Roman" w:cs="Times New Roman"/>
          <w:sz w:val="28"/>
          <w:szCs w:val="28"/>
        </w:rPr>
        <w:t>ю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</w:t>
      </w:r>
      <w:r w:rsidR="006D241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</w:t>
      </w:r>
      <w:r w:rsidR="003D2C69">
        <w:rPr>
          <w:rFonts w:ascii="Times New Roman" w:hAnsi="Times New Roman" w:cs="Times New Roman"/>
          <w:sz w:val="28"/>
          <w:szCs w:val="28"/>
        </w:rPr>
        <w:t>в отношении каждого налогового расхода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информацию  о  фискальных характеристиках  налоговых  расходов  за  отчетный  финансовый  год,  а  также информацию  о  стимулирующих  налоговых  расходах  за  6  лет,  предшествующих отчетному финансовому году. </w:t>
      </w:r>
    </w:p>
    <w:p w:rsidR="00011F7B" w:rsidRPr="00011F7B" w:rsidRDefault="00AE208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5. В целях оценки налоговых расходов кураторы налоговых расходов: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6DAB">
        <w:rPr>
          <w:rFonts w:ascii="Times New Roman" w:hAnsi="Times New Roman" w:cs="Times New Roman"/>
          <w:sz w:val="28"/>
          <w:szCs w:val="28"/>
        </w:rPr>
        <w:t xml:space="preserve">а)  формируют </w:t>
      </w:r>
      <w:r w:rsidR="00011F7B" w:rsidRPr="00011F7B">
        <w:rPr>
          <w:rFonts w:ascii="Times New Roman" w:hAnsi="Times New Roman" w:cs="Times New Roman"/>
          <w:sz w:val="28"/>
          <w:szCs w:val="28"/>
        </w:rPr>
        <w:t>информацию</w:t>
      </w:r>
      <w:r w:rsidR="00A16DAB">
        <w:rPr>
          <w:rFonts w:ascii="Times New Roman" w:hAnsi="Times New Roman" w:cs="Times New Roman"/>
          <w:sz w:val="28"/>
          <w:szCs w:val="28"/>
        </w:rPr>
        <w:t xml:space="preserve"> о нормативных, целевых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</w:t>
      </w:r>
      <w:r w:rsidR="00A16DAB">
        <w:rPr>
          <w:rFonts w:ascii="Times New Roman" w:hAnsi="Times New Roman" w:cs="Times New Roman"/>
          <w:sz w:val="28"/>
          <w:szCs w:val="28"/>
        </w:rPr>
        <w:t>и фискальных характеристиках налоговых расходов</w:t>
      </w:r>
      <w:r w:rsidR="00A16DAB" w:rsidRPr="00A16DAB">
        <w:rPr>
          <w:rFonts w:ascii="Times New Roman" w:hAnsi="Times New Roman" w:cs="Times New Roman"/>
          <w:sz w:val="28"/>
          <w:szCs w:val="28"/>
        </w:rPr>
        <w:t xml:space="preserve"> </w:t>
      </w:r>
      <w:r w:rsidR="00A16DAB" w:rsidRPr="00011F7B">
        <w:rPr>
          <w:rFonts w:ascii="Times New Roman" w:hAnsi="Times New Roman" w:cs="Times New Roman"/>
          <w:sz w:val="28"/>
          <w:szCs w:val="28"/>
        </w:rPr>
        <w:t>муниципального  образования</w:t>
      </w:r>
      <w:r w:rsidR="00A16DAB">
        <w:rPr>
          <w:rFonts w:ascii="Times New Roman" w:hAnsi="Times New Roman" w:cs="Times New Roman"/>
          <w:sz w:val="28"/>
          <w:szCs w:val="28"/>
        </w:rPr>
        <w:t xml:space="preserve">,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предусмотренную приложением к настоящему Порядку;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>б) осуществляют оценку эффективности налоговых расходов и направляют результаты  такой  оценки  в  финансов</w:t>
      </w:r>
      <w:r>
        <w:rPr>
          <w:rFonts w:ascii="Times New Roman" w:hAnsi="Times New Roman" w:cs="Times New Roman"/>
          <w:sz w:val="28"/>
          <w:szCs w:val="28"/>
        </w:rPr>
        <w:t>ое управление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администрации  </w:t>
      </w:r>
      <w:r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A16DAB">
        <w:rPr>
          <w:rFonts w:ascii="Times New Roman" w:hAnsi="Times New Roman" w:cs="Times New Roman"/>
          <w:sz w:val="28"/>
          <w:szCs w:val="28"/>
        </w:rPr>
        <w:t xml:space="preserve"> до 30 июля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1077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>II. Формирование перечня налоговых расходов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6. Перечень налоговых расходов на очередной финансовый год и плановый период  разрабатывается  администрацией  </w:t>
      </w:r>
      <w:r w:rsidR="00FD404A">
        <w:rPr>
          <w:rFonts w:ascii="Times New Roman" w:hAnsi="Times New Roman" w:cs="Times New Roman"/>
          <w:sz w:val="28"/>
          <w:szCs w:val="28"/>
        </w:rPr>
        <w:t>Еманжелинского</w:t>
      </w:r>
      <w:r w:rsidR="006549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.  В  целях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проведения  оценки  эффективности  налоговых  расходов  </w:t>
      </w:r>
      <w:r w:rsidR="006549A6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D404A">
        <w:rPr>
          <w:rFonts w:ascii="Times New Roman" w:hAnsi="Times New Roman" w:cs="Times New Roman"/>
          <w:sz w:val="28"/>
          <w:szCs w:val="28"/>
        </w:rPr>
        <w:t>Еманжелинского</w:t>
      </w:r>
      <w:r w:rsidR="006549A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обеспечивает сбор и формирование информации о нормативных, целевых и фискальных  характеристиках  налоговых  расходов  </w:t>
      </w:r>
      <w:r w:rsidR="006549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необходимой для проведения их оценки;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ежегодно  до  1  февраля  направляет  в  Управление  Федеральной  налоговой службы  России  по  </w:t>
      </w:r>
      <w:r w:rsidR="006549A6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сведения  о  категориях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>плательщиков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с указанием  обусловливающих  соответствующие  налоговые  расходы  нормативных правовых  актов  </w:t>
      </w:r>
      <w:r w:rsidR="006549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в  том  числе  действовавших  в отчётном году и в году, предшествующем отчетному году, и иной информации;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  течение  5  рабочих  дней  с  даты  получения  от  Управления  Федеральной налоговой  службы  России  по  </w:t>
      </w:r>
      <w:r w:rsidR="006549A6"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информации,  содержащей сведения  о  количестве  плательщиков,  воспользовавшихся  налоговыми  льготами, освобождениями  и  иными  преференциями  по  налогам,  образующими  налоговые расходы, о суммах выпадающих доходов по каждому налоговому расходу, сведения об объемах налогов, задекларированных для  уплаты плательщиками по каждому налоговому  расходу  в  отношении  стимулирующих  налоговых  расходов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доводит данную информацию до кураторов налоговых расходов;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ежегодно  до  25  мая  обобщает  результаты  оценки  налоговых  расходов  на основе данных, представленных кураторами налоговых расходов; </w:t>
      </w:r>
    </w:p>
    <w:p w:rsidR="00011F7B" w:rsidRPr="00011F7B" w:rsidRDefault="001077EA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ежегодно  до  1  сентября  размещает  информацию  о  налоговых  расходах </w:t>
      </w:r>
      <w:r w:rsidR="006549A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в информационно-телекоммуникационной сети «Интернет».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65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III. Правила формирования информации о </w:t>
      </w:r>
      <w:proofErr w:type="gramStart"/>
      <w:r w:rsidRPr="00011F7B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011F7B">
        <w:rPr>
          <w:rFonts w:ascii="Times New Roman" w:hAnsi="Times New Roman" w:cs="Times New Roman"/>
          <w:sz w:val="28"/>
          <w:szCs w:val="28"/>
        </w:rPr>
        <w:t>, целевых и</w:t>
      </w:r>
    </w:p>
    <w:p w:rsidR="00011F7B" w:rsidRDefault="00011F7B" w:rsidP="0065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фискальных </w:t>
      </w:r>
      <w:proofErr w:type="gramStart"/>
      <w:r w:rsidRPr="00011F7B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  <w:r w:rsidRPr="00011F7B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</w:p>
    <w:p w:rsidR="006549A6" w:rsidRPr="00011F7B" w:rsidRDefault="006549A6" w:rsidP="0065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7.  Информация  о  нормативных  и  целевых  характеристиках  формируется финансовым  </w:t>
      </w:r>
      <w:r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согласно приложению к настоящему Порядку.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Нормативные  характеристики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включают  в  себя  информацию  муниципальных  правовых  актов, которыми  предусматриваются  налоговые  льготы,  освобождения  и  иные преференции по налогам: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дата, номер, наименование муниципального правового акта;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наименование налогов (земельный налог, налог на имущество физических лиц), по которым установлены льготы;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категории плательщиков, для которых предусмотрены льготы;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404A">
        <w:rPr>
          <w:rFonts w:ascii="Times New Roman" w:hAnsi="Times New Roman" w:cs="Times New Roman"/>
          <w:sz w:val="28"/>
          <w:szCs w:val="28"/>
        </w:rPr>
        <w:t xml:space="preserve">-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иные  характеристики,  предусмотренные  муниципальными  правовыми актами.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Целевые  характеристики  налогового  расхода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отображают  цель  предоставления,  показатели  (индикаторы)  достижения  целей предоставления  льгот,  а  также  иные  характеристики,  предусмотренные муниципальными правовыми актами.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Управление Федеральной налоговой службы России по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>согласно  запроса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администрации  муниципального  образования  предоставляет информацию о фискальных характеристиках налоговых расходов муниципального образования: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 сведения  об  объеме  (сумме)  льгот,  предоставленных  плательщикам муниципального образования, по категориям плательщиков и видам налогов; </w:t>
      </w: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 сведения  о  численности  получателей  льгот  по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образованию, по категориям плательщиков и видам налогов.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Default="00011F7B" w:rsidP="0065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>IV. Оценка эффективности налоговых расходов</w:t>
      </w:r>
    </w:p>
    <w:p w:rsidR="006549A6" w:rsidRPr="00011F7B" w:rsidRDefault="006549A6" w:rsidP="006549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6549A6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7. Оценка эффективности налоговых расходов </w:t>
      </w:r>
      <w:r w:rsidR="00A25B9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FD404A">
        <w:rPr>
          <w:rFonts w:ascii="Times New Roman" w:hAnsi="Times New Roman" w:cs="Times New Roman"/>
          <w:sz w:val="28"/>
          <w:szCs w:val="28"/>
        </w:rPr>
        <w:t>Еманжелинского</w:t>
      </w:r>
      <w:r w:rsidR="00A25B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и включает: </w:t>
      </w:r>
    </w:p>
    <w:p w:rsidR="00011F7B" w:rsidRPr="00011F7B" w:rsidRDefault="00A25B91" w:rsidP="00A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 оценку  целесообразности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1F7B" w:rsidRPr="00011F7B" w:rsidRDefault="00A25B91" w:rsidP="00A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-  оценку  результативности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8.  Критериями  целесообразности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соответствие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целям  муниципальных  программ,  структурным  элементам  муниципальных  программ  и (или)  целям  социально-экономической  политики  муниципального  образования,  не относящимся к муниципальным программам;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востребованность  плательщиками  предоставленных  льгот,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характеризуется  соотношением  численности  плательщиков,  воспользовавшихся правом на льготы,  и общей численности плательщиков, за 5-летний период.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Несоответствие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хотя  бы одному из указанных критериев свидетельствует о недостаточной эффективности рассматриваемого  налогового  расхода.  В  этом  случае 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надлежит  рассмотреть  вопрос  о  сохранении (уточнении, отмене) льгот для плательщиков.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  качестве  критерия  результативности  налогового  расхода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муниципальной программы и (или) целей 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программам, либо иной показатель (индикатор), на значение которого оказывает влияние налоговые расходы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Оценке  подлежит  вклад  предусмотренных  для  плательщиков  льгот  в изменение  значения  показателя  (индикатора)  достижения  целей  муниципальной программы  и  (или)  целей  социально-экономической  политики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не  относящихся  к  муниципальным  программам,  который рассчитывается как разница между значением указанного показателя (индикатора) с учётом льгот и значением указанного показателя (индикатора) без учёта льгот. </w:t>
      </w:r>
    </w:p>
    <w:p w:rsidR="00011F7B" w:rsidRPr="00011F7B" w:rsidRDefault="00A25B91" w:rsidP="00A25B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9.  Оценка  результативности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включает  оценку  бюджетной  эффективности  налоговых  расходов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10.  В  целях  оценки  бюджетной  эффективности  налоговых  расходов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осуществляются  сравнительный  анализ результативности  предоставления  льгот  и  результативности  применения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альтернативных механизмов достижения целей муниципальной программы и (или) целей  социально-экономической  политики,  не  относящихся  к  муниципальным программам.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Сравнительный анализ включает сравнение объемов расходов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в  случае  применения  альтернативных  механизмов достижения  целей  муниципальной  программы  и  (или)  целей  социально-экономической  политики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не  относящихся  к муниципальным программам, и объемов предоставленных льгот (расчет </w:t>
      </w:r>
      <w:r w:rsidR="00011F7B" w:rsidRPr="00011F7B">
        <w:rPr>
          <w:rFonts w:ascii="Times New Roman" w:hAnsi="Times New Roman" w:cs="Times New Roman"/>
          <w:sz w:val="28"/>
          <w:szCs w:val="28"/>
        </w:rPr>
        <w:lastRenderedPageBreak/>
        <w:t xml:space="preserve">прироста показателя  (индикатора)  достижения  целей  муниципальной  программы  и  (или) целей  социально-экономической  политики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не относящихся  к  муниципальным  программам,  на  1  рубль  налоговых    расходов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и  на  1  рубль  расходов  бюджета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  качестве  альтернативных  механизмов  достижения  целей  муниципальной программы  и  (или)  целей  социально-экономической  политики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программам, могут учитываться в том числе: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а)  субсидии  или  иные  формы  непосредственной  финансовой  поддержки плательщиков,    имеющих  право  на  льготы  за  счет  средств 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б)  предоставление  муниципальных  гарантий  по  обязательствам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плательщиков, имеющих право на льготы;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в)  совершенствование  нормативного  регулирования  и  (или)  порядка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осуществления  контрольно-надзорных  функций  в  сфере  деятельности </w:t>
      </w:r>
      <w:r w:rsidR="00A25B91">
        <w:rPr>
          <w:rFonts w:ascii="Times New Roman" w:hAnsi="Times New Roman" w:cs="Times New Roman"/>
          <w:sz w:val="28"/>
          <w:szCs w:val="28"/>
        </w:rPr>
        <w:t xml:space="preserve"> </w:t>
      </w:r>
      <w:r w:rsidRPr="00011F7B">
        <w:rPr>
          <w:rFonts w:ascii="Times New Roman" w:hAnsi="Times New Roman" w:cs="Times New Roman"/>
          <w:sz w:val="28"/>
          <w:szCs w:val="28"/>
        </w:rPr>
        <w:t xml:space="preserve">плательщиков, имеющих право на льготы. </w:t>
      </w:r>
    </w:p>
    <w:p w:rsidR="00011F7B" w:rsidRPr="00011F7B" w:rsidRDefault="00A25B91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12. 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По  итогам  оценки  эффективности  налогового  расхода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администрация  </w:t>
      </w:r>
      <w:r w:rsidR="00A5228E">
        <w:rPr>
          <w:rFonts w:ascii="Times New Roman" w:hAnsi="Times New Roman" w:cs="Times New Roman"/>
          <w:sz w:val="28"/>
          <w:szCs w:val="28"/>
        </w:rPr>
        <w:t>Еманжелинского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(куратор  налогового  расхода)  формулирует  выводы  о  достижении  целевых характеристик  налогового  расхода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вкладе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налогового  расхода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в  достижение  целей муниципальной  программы  и  (или)  целей  социально-экономической  политики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не  относящихся  к  программам  </w:t>
      </w:r>
      <w:r w:rsidR="00363B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>, а также о наличии или об отсутствии более результативных (менее затратных для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бюджета муниципального </w:t>
      </w:r>
      <w:proofErr w:type="gramStart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образования альтернативных механизмов достижения  целей  программы  </w:t>
      </w:r>
      <w:r w:rsidR="00363B77">
        <w:rPr>
          <w:rFonts w:ascii="Times New Roman" w:hAnsi="Times New Roman" w:cs="Times New Roman"/>
          <w:sz w:val="28"/>
          <w:szCs w:val="28"/>
        </w:rPr>
        <w:t>сельского поселения</w:t>
      </w:r>
      <w:proofErr w:type="gramEnd"/>
      <w:r w:rsidR="00011F7B" w:rsidRPr="00011F7B">
        <w:rPr>
          <w:rFonts w:ascii="Times New Roman" w:hAnsi="Times New Roman" w:cs="Times New Roman"/>
          <w:sz w:val="28"/>
          <w:szCs w:val="28"/>
        </w:rPr>
        <w:t xml:space="preserve">  и  (или)  целей социально-экономической политики </w:t>
      </w:r>
      <w:r w:rsidR="00363B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не относящихся к муниципальным программам. </w:t>
      </w:r>
    </w:p>
    <w:p w:rsidR="00011F7B" w:rsidRPr="00011F7B" w:rsidRDefault="00363B77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13.  Результаты  оценки  налоговых  расходов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 учитываются  при  формировании  основных  направлений  бюджетной  и  налоговой политики 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F7B" w:rsidRPr="00011F7B">
        <w:rPr>
          <w:rFonts w:ascii="Times New Roman" w:hAnsi="Times New Roman" w:cs="Times New Roman"/>
          <w:sz w:val="28"/>
          <w:szCs w:val="28"/>
        </w:rPr>
        <w:t xml:space="preserve">,  а  также  при  проведении  оценки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эффективности реализации программ </w:t>
      </w:r>
      <w:r w:rsidR="00363B7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11F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648" w:rsidRDefault="006E2648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648" w:rsidRPr="00011F7B" w:rsidRDefault="006E2648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F7B" w:rsidRPr="00011F7B" w:rsidRDefault="00011F7B" w:rsidP="00363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  </w:t>
      </w:r>
    </w:p>
    <w:p w:rsidR="00D93A11" w:rsidRDefault="00011F7B" w:rsidP="00D93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D93A11">
        <w:rPr>
          <w:rFonts w:ascii="Times New Roman" w:hAnsi="Times New Roman" w:cs="Times New Roman"/>
          <w:sz w:val="28"/>
          <w:szCs w:val="28"/>
        </w:rPr>
        <w:t xml:space="preserve">оценки налоговых расходов </w:t>
      </w:r>
    </w:p>
    <w:p w:rsidR="00D93A11" w:rsidRDefault="00A5228E" w:rsidP="00D93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Еманжелинского</w:t>
      </w:r>
      <w:r w:rsidR="00D93A11">
        <w:rPr>
          <w:rFonts w:ascii="Times New Roman" w:hAnsi="Times New Roman" w:cs="Times New Roman"/>
          <w:sz w:val="28"/>
          <w:szCs w:val="28"/>
        </w:rPr>
        <w:t xml:space="preserve"> сельского поселения и формирования </w:t>
      </w:r>
    </w:p>
    <w:p w:rsidR="00D93A11" w:rsidRDefault="00D93A11" w:rsidP="00D93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перечня налоговых  расходов</w:t>
      </w:r>
    </w:p>
    <w:p w:rsidR="00D93A11" w:rsidRPr="00011F7B" w:rsidRDefault="00A5228E" w:rsidP="00D93A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Еманжелинского</w:t>
      </w:r>
      <w:r w:rsidR="00D93A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93A11" w:rsidRDefault="00D93A11" w:rsidP="00D9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B77" w:rsidRDefault="00011F7B" w:rsidP="00D9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>Перечень показателей для</w:t>
      </w:r>
      <w:r w:rsidR="00D93A11">
        <w:rPr>
          <w:rFonts w:ascii="Times New Roman" w:hAnsi="Times New Roman" w:cs="Times New Roman"/>
          <w:sz w:val="28"/>
          <w:szCs w:val="28"/>
        </w:rPr>
        <w:t xml:space="preserve"> </w:t>
      </w:r>
      <w:r w:rsidRPr="00011F7B">
        <w:rPr>
          <w:rFonts w:ascii="Times New Roman" w:hAnsi="Times New Roman" w:cs="Times New Roman"/>
          <w:sz w:val="28"/>
          <w:szCs w:val="28"/>
        </w:rPr>
        <w:t>проведения оценки налоговых</w:t>
      </w:r>
    </w:p>
    <w:p w:rsidR="00011F7B" w:rsidRPr="00011F7B" w:rsidRDefault="00011F7B" w:rsidP="00D93A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F7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A5228E">
        <w:rPr>
          <w:rFonts w:ascii="Times New Roman" w:hAnsi="Times New Roman" w:cs="Times New Roman"/>
          <w:sz w:val="28"/>
          <w:szCs w:val="28"/>
        </w:rPr>
        <w:t xml:space="preserve">Еманжелинского </w:t>
      </w:r>
      <w:r w:rsidR="00D93A11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63B77" w:rsidRDefault="00363B77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6522"/>
        <w:gridCol w:w="2127"/>
      </w:tblGrid>
      <w:tr w:rsidR="00363B77" w:rsidTr="00D93A11">
        <w:tc>
          <w:tcPr>
            <w:tcW w:w="7444" w:type="dxa"/>
            <w:gridSpan w:val="2"/>
          </w:tcPr>
          <w:p w:rsidR="00363B77" w:rsidRDefault="00363B77" w:rsidP="004E5C2C">
            <w:pPr>
              <w:jc w:val="center"/>
            </w:pPr>
            <w:r w:rsidRPr="00C53E5E">
              <w:rPr>
                <w:rFonts w:ascii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127" w:type="dxa"/>
          </w:tcPr>
          <w:p w:rsidR="00363B77" w:rsidRDefault="00363B77" w:rsidP="004E5C2C">
            <w:pPr>
              <w:jc w:val="center"/>
            </w:pPr>
            <w:r w:rsidRPr="00C53E5E">
              <w:rPr>
                <w:rFonts w:ascii="Times New Roman" w:hAnsi="Times New Roman" w:cs="Times New Roman"/>
                <w:sz w:val="28"/>
                <w:szCs w:val="28"/>
              </w:rPr>
              <w:t>Источник данных</w:t>
            </w:r>
          </w:p>
        </w:tc>
      </w:tr>
      <w:tr w:rsidR="00363B77" w:rsidTr="006D2415">
        <w:tc>
          <w:tcPr>
            <w:tcW w:w="9571" w:type="dxa"/>
            <w:gridSpan w:val="3"/>
          </w:tcPr>
          <w:p w:rsidR="00363B77" w:rsidRPr="00011F7B" w:rsidRDefault="00363B77" w:rsidP="00363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>I.  Территориальная принадлежность налогового расхода муниципального образования</w:t>
            </w:r>
          </w:p>
          <w:p w:rsidR="00363B77" w:rsidRDefault="00363B77" w:rsidP="00363B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3B77" w:rsidTr="00D93A11">
        <w:tc>
          <w:tcPr>
            <w:tcW w:w="922" w:type="dxa"/>
          </w:tcPr>
          <w:p w:rsidR="00363B77" w:rsidRPr="00011F7B" w:rsidRDefault="00363B77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2" w:type="dxa"/>
          </w:tcPr>
          <w:p w:rsidR="00363B77" w:rsidRDefault="00363B77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4E5C2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</w:tcPr>
          <w:p w:rsidR="00363B77" w:rsidRDefault="00D93A11" w:rsidP="00011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363B77" w:rsidTr="006D2415">
        <w:tc>
          <w:tcPr>
            <w:tcW w:w="9571" w:type="dxa"/>
            <w:gridSpan w:val="3"/>
          </w:tcPr>
          <w:p w:rsidR="00363B77" w:rsidRDefault="00363B77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II. Нормативные характеристики налоговых расходов </w:t>
            </w:r>
            <w:r w:rsidR="004E5C2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 правовые  акты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, которыми  предусматриваются  налоговые  льготы,  освобождения  и иные преференции по налогам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Условия  предоставления  налоговых  льгот,  освобождений  и  иных преференций  для  плательщиков  налогов,  установленные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Целевая  категория  плательщиков  налогов,  для  которых предусмотрены  налоговые  льготы,  освобождения  и  иные преференции,  установленные  нормативными  правовыми 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Даты  вступления  в  силу  положений  нормативных  правовых 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, устанавливающих налоговые льготы, освобождения и иные преференции по налогам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Даты начала </w:t>
            </w:r>
            <w:proofErr w:type="gramStart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>действия</w:t>
            </w:r>
            <w:proofErr w:type="gramEnd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предоставленного нормативными правовыми актами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  права  на  налоговые  льготы, освобождения и иные преференции по налогам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Период  действия  налоговых  льгот,  освобождений  и  иных преференций  по  налогам,  предоставленных 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47E36" w:rsidTr="006D2415">
        <w:tc>
          <w:tcPr>
            <w:tcW w:w="9571" w:type="dxa"/>
            <w:gridSpan w:val="3"/>
          </w:tcPr>
          <w:p w:rsidR="00C47E36" w:rsidRDefault="00C47E36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III. Целевые характеристики налоговых расходов </w:t>
            </w:r>
            <w:r w:rsidR="004E5C2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налоговых  льгот,  освобождений  и  иных преференций по налогам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Целевая  категория  налогового  расхода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Цели  предоставления  налоговых  льгот,  освобождений  и  иных преференций  для  плательщиков  налогов,  установленных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налогов, по которым предусматриваются налоговые льготы,  освобождения  и  иные  преференции,  установленные нормативными правовыми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>Вид  налоговых  льгот,  освобождений  и  иных  преференций, определяющий  особенности  предоставленных  отдельным категориям  плательщиков  налогов  преимуществ  по  сравнению  с другими плательщиками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Размер  налоговой  ставки,  в  пределах  которой  предоставляются налоговые льготы, освобождения и иные преференции по налогам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 (индикатор)  достижения  целей  муниципальных программ  и  (или)  целей  социально-экономической 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,  не  относящихся  к  программам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,  в  связи  с  предоставлением налоговых льгот, освобождений и иных преференций по налогам 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  <w:tr w:rsidR="00C47E36" w:rsidTr="006D2415">
        <w:tc>
          <w:tcPr>
            <w:tcW w:w="9571" w:type="dxa"/>
            <w:gridSpan w:val="3"/>
          </w:tcPr>
          <w:p w:rsidR="00C47E36" w:rsidRDefault="00C47E36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IV. Фискальные характеристики налогового расхода </w:t>
            </w:r>
            <w:r w:rsidR="004E5C2C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Объем  налоговых  льгот,  освобождений  и  иных  преференций, предоставленных  для  плательщиков  налогов  по  категориям,  в соответствии  с  нормативными  правовыми  актами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 за отчетный год и за год, предшествующий отчетному году (тыс</w:t>
            </w:r>
            <w:proofErr w:type="gramStart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ублей)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Челябинской области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Оценка объема предоставленных налоговых льгот, </w:t>
            </w:r>
            <w:r w:rsidRPr="00011F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освобождений и иных  преференций  для  плательщиков  налогов  на  текущий финансовый  год,  очередной  финансовый  год  и  плановый  период (тыс</w:t>
            </w:r>
            <w:proofErr w:type="gramStart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ублей) 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522" w:type="dxa"/>
          </w:tcPr>
          <w:p w:rsidR="00D93A11" w:rsidRPr="00011F7B" w:rsidRDefault="00D93A11" w:rsidP="00C47E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 освобождением  и  иной  преференцией  (единиц)  </w:t>
            </w:r>
            <w:proofErr w:type="gramStart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категориям,  установленными  нормативными  правовыми  актами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Федеральной налоговой службы по Челябинской области</w:t>
            </w:r>
          </w:p>
        </w:tc>
      </w:tr>
      <w:tr w:rsidR="00D93A11" w:rsidTr="00D93A11">
        <w:tc>
          <w:tcPr>
            <w:tcW w:w="922" w:type="dxa"/>
          </w:tcPr>
          <w:p w:rsidR="00D93A11" w:rsidRDefault="00D93A11" w:rsidP="00D93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2" w:type="dxa"/>
          </w:tcPr>
          <w:p w:rsidR="00D93A11" w:rsidRDefault="00D93A11" w:rsidP="004E5C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F7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оценки эффективности налогового расхода  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127" w:type="dxa"/>
          </w:tcPr>
          <w:p w:rsidR="00D93A11" w:rsidRDefault="00D93A11" w:rsidP="006D24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</w:tr>
    </w:tbl>
    <w:p w:rsidR="00363B77" w:rsidRDefault="00363B77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3B77" w:rsidRDefault="00363B77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363B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1F7B" w:rsidRPr="00011F7B" w:rsidRDefault="00011F7B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6A8" w:rsidRPr="00011F7B" w:rsidRDefault="00D106A8" w:rsidP="00011F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06A8" w:rsidRPr="00011F7B" w:rsidSect="00D1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F7B"/>
    <w:rsid w:val="0000029B"/>
    <w:rsid w:val="000005DB"/>
    <w:rsid w:val="0000078A"/>
    <w:rsid w:val="00000A43"/>
    <w:rsid w:val="000012D8"/>
    <w:rsid w:val="000013D7"/>
    <w:rsid w:val="00001650"/>
    <w:rsid w:val="0000170B"/>
    <w:rsid w:val="00002329"/>
    <w:rsid w:val="000025DB"/>
    <w:rsid w:val="000028ED"/>
    <w:rsid w:val="00002B83"/>
    <w:rsid w:val="00002D4D"/>
    <w:rsid w:val="00002E1C"/>
    <w:rsid w:val="00003248"/>
    <w:rsid w:val="0000332A"/>
    <w:rsid w:val="00003412"/>
    <w:rsid w:val="0000377D"/>
    <w:rsid w:val="00003DC8"/>
    <w:rsid w:val="00003EB8"/>
    <w:rsid w:val="0000416D"/>
    <w:rsid w:val="00004232"/>
    <w:rsid w:val="00004A3D"/>
    <w:rsid w:val="00005384"/>
    <w:rsid w:val="0000540C"/>
    <w:rsid w:val="00006847"/>
    <w:rsid w:val="00006DC8"/>
    <w:rsid w:val="00006F8D"/>
    <w:rsid w:val="0000700F"/>
    <w:rsid w:val="00007D50"/>
    <w:rsid w:val="00007DB5"/>
    <w:rsid w:val="00007E35"/>
    <w:rsid w:val="00010B1C"/>
    <w:rsid w:val="00010B4F"/>
    <w:rsid w:val="00010BA7"/>
    <w:rsid w:val="00010BFE"/>
    <w:rsid w:val="00011520"/>
    <w:rsid w:val="00011569"/>
    <w:rsid w:val="00011622"/>
    <w:rsid w:val="000119DA"/>
    <w:rsid w:val="00011C30"/>
    <w:rsid w:val="00011F7B"/>
    <w:rsid w:val="0001249C"/>
    <w:rsid w:val="0001294E"/>
    <w:rsid w:val="00012D37"/>
    <w:rsid w:val="000137A9"/>
    <w:rsid w:val="00013827"/>
    <w:rsid w:val="00013D08"/>
    <w:rsid w:val="00013D3F"/>
    <w:rsid w:val="000141BC"/>
    <w:rsid w:val="00014CC1"/>
    <w:rsid w:val="00014F3B"/>
    <w:rsid w:val="000150AF"/>
    <w:rsid w:val="00015381"/>
    <w:rsid w:val="00015644"/>
    <w:rsid w:val="0001592D"/>
    <w:rsid w:val="00015AC7"/>
    <w:rsid w:val="00015E5A"/>
    <w:rsid w:val="000161DB"/>
    <w:rsid w:val="000163DC"/>
    <w:rsid w:val="00016AC9"/>
    <w:rsid w:val="00016B8B"/>
    <w:rsid w:val="000170FF"/>
    <w:rsid w:val="000174F4"/>
    <w:rsid w:val="00017549"/>
    <w:rsid w:val="0001785A"/>
    <w:rsid w:val="00017A8F"/>
    <w:rsid w:val="00017B58"/>
    <w:rsid w:val="00020B6B"/>
    <w:rsid w:val="00020E6A"/>
    <w:rsid w:val="00021031"/>
    <w:rsid w:val="0002114D"/>
    <w:rsid w:val="000213E6"/>
    <w:rsid w:val="0002151D"/>
    <w:rsid w:val="000219D7"/>
    <w:rsid w:val="00021D09"/>
    <w:rsid w:val="00022097"/>
    <w:rsid w:val="00022592"/>
    <w:rsid w:val="00022FD3"/>
    <w:rsid w:val="000230D1"/>
    <w:rsid w:val="000231E4"/>
    <w:rsid w:val="000232FB"/>
    <w:rsid w:val="00023AEA"/>
    <w:rsid w:val="00023C0F"/>
    <w:rsid w:val="00023CDE"/>
    <w:rsid w:val="00023E58"/>
    <w:rsid w:val="00023FBD"/>
    <w:rsid w:val="00024578"/>
    <w:rsid w:val="0002469F"/>
    <w:rsid w:val="00024C24"/>
    <w:rsid w:val="0002514A"/>
    <w:rsid w:val="0002538A"/>
    <w:rsid w:val="00025B19"/>
    <w:rsid w:val="00025B80"/>
    <w:rsid w:val="00026559"/>
    <w:rsid w:val="00026F8E"/>
    <w:rsid w:val="0002724C"/>
    <w:rsid w:val="00027288"/>
    <w:rsid w:val="0002772C"/>
    <w:rsid w:val="00027AA2"/>
    <w:rsid w:val="00027CC4"/>
    <w:rsid w:val="0003001B"/>
    <w:rsid w:val="000300C3"/>
    <w:rsid w:val="00030342"/>
    <w:rsid w:val="00030414"/>
    <w:rsid w:val="000307C2"/>
    <w:rsid w:val="00030BF9"/>
    <w:rsid w:val="00031F00"/>
    <w:rsid w:val="00031FB6"/>
    <w:rsid w:val="000327E9"/>
    <w:rsid w:val="00032EA8"/>
    <w:rsid w:val="00033EB7"/>
    <w:rsid w:val="00034008"/>
    <w:rsid w:val="00034A46"/>
    <w:rsid w:val="0003509C"/>
    <w:rsid w:val="00035544"/>
    <w:rsid w:val="000359B6"/>
    <w:rsid w:val="00035A7E"/>
    <w:rsid w:val="00035E73"/>
    <w:rsid w:val="00035E88"/>
    <w:rsid w:val="000360E4"/>
    <w:rsid w:val="00036230"/>
    <w:rsid w:val="000366C1"/>
    <w:rsid w:val="00036D19"/>
    <w:rsid w:val="00036DD7"/>
    <w:rsid w:val="00037286"/>
    <w:rsid w:val="00037437"/>
    <w:rsid w:val="00037538"/>
    <w:rsid w:val="00037E75"/>
    <w:rsid w:val="00040342"/>
    <w:rsid w:val="0004067F"/>
    <w:rsid w:val="00040BC1"/>
    <w:rsid w:val="000415DC"/>
    <w:rsid w:val="00041969"/>
    <w:rsid w:val="00041AD4"/>
    <w:rsid w:val="00041BA7"/>
    <w:rsid w:val="00041C39"/>
    <w:rsid w:val="00042467"/>
    <w:rsid w:val="00042734"/>
    <w:rsid w:val="00042C09"/>
    <w:rsid w:val="00042F76"/>
    <w:rsid w:val="000431EF"/>
    <w:rsid w:val="00043759"/>
    <w:rsid w:val="0004381F"/>
    <w:rsid w:val="00043A63"/>
    <w:rsid w:val="000442DF"/>
    <w:rsid w:val="000445BC"/>
    <w:rsid w:val="000446CA"/>
    <w:rsid w:val="0004549A"/>
    <w:rsid w:val="0004558A"/>
    <w:rsid w:val="00045711"/>
    <w:rsid w:val="00045AE0"/>
    <w:rsid w:val="00045CBE"/>
    <w:rsid w:val="00045DBF"/>
    <w:rsid w:val="000466E2"/>
    <w:rsid w:val="00046BD4"/>
    <w:rsid w:val="00047048"/>
    <w:rsid w:val="000476F8"/>
    <w:rsid w:val="00050091"/>
    <w:rsid w:val="00050374"/>
    <w:rsid w:val="0005078B"/>
    <w:rsid w:val="00051CC0"/>
    <w:rsid w:val="00051DF5"/>
    <w:rsid w:val="00052133"/>
    <w:rsid w:val="00052498"/>
    <w:rsid w:val="000526AB"/>
    <w:rsid w:val="000528BE"/>
    <w:rsid w:val="00052967"/>
    <w:rsid w:val="00052B29"/>
    <w:rsid w:val="00052D56"/>
    <w:rsid w:val="00052DE2"/>
    <w:rsid w:val="0005348B"/>
    <w:rsid w:val="00053C0F"/>
    <w:rsid w:val="0005540F"/>
    <w:rsid w:val="0005632A"/>
    <w:rsid w:val="00056661"/>
    <w:rsid w:val="00056784"/>
    <w:rsid w:val="0005691E"/>
    <w:rsid w:val="00056A9E"/>
    <w:rsid w:val="00056D23"/>
    <w:rsid w:val="0005709E"/>
    <w:rsid w:val="00057474"/>
    <w:rsid w:val="000577E5"/>
    <w:rsid w:val="00057904"/>
    <w:rsid w:val="0006001A"/>
    <w:rsid w:val="00060497"/>
    <w:rsid w:val="00060629"/>
    <w:rsid w:val="00060AAE"/>
    <w:rsid w:val="00060ABC"/>
    <w:rsid w:val="00061BCC"/>
    <w:rsid w:val="000621FC"/>
    <w:rsid w:val="0006237A"/>
    <w:rsid w:val="0006295D"/>
    <w:rsid w:val="00062AA0"/>
    <w:rsid w:val="00062AC3"/>
    <w:rsid w:val="00062D8C"/>
    <w:rsid w:val="00062DE6"/>
    <w:rsid w:val="000635C8"/>
    <w:rsid w:val="000638C5"/>
    <w:rsid w:val="00063D1C"/>
    <w:rsid w:val="00063E3A"/>
    <w:rsid w:val="00063EE5"/>
    <w:rsid w:val="0006400B"/>
    <w:rsid w:val="0006408C"/>
    <w:rsid w:val="00064104"/>
    <w:rsid w:val="000647C2"/>
    <w:rsid w:val="00064A1F"/>
    <w:rsid w:val="00064B13"/>
    <w:rsid w:val="00064CA9"/>
    <w:rsid w:val="00065255"/>
    <w:rsid w:val="000653AE"/>
    <w:rsid w:val="000663AB"/>
    <w:rsid w:val="00066993"/>
    <w:rsid w:val="00067055"/>
    <w:rsid w:val="00067152"/>
    <w:rsid w:val="000675D6"/>
    <w:rsid w:val="00067611"/>
    <w:rsid w:val="00067FD2"/>
    <w:rsid w:val="00070CC3"/>
    <w:rsid w:val="0007142B"/>
    <w:rsid w:val="00071625"/>
    <w:rsid w:val="00071867"/>
    <w:rsid w:val="00071889"/>
    <w:rsid w:val="00071CC5"/>
    <w:rsid w:val="0007220F"/>
    <w:rsid w:val="00072233"/>
    <w:rsid w:val="000728C0"/>
    <w:rsid w:val="00072A76"/>
    <w:rsid w:val="00072ACC"/>
    <w:rsid w:val="00072BC4"/>
    <w:rsid w:val="00072D16"/>
    <w:rsid w:val="00072EF1"/>
    <w:rsid w:val="00072EFA"/>
    <w:rsid w:val="00072F1D"/>
    <w:rsid w:val="00072F29"/>
    <w:rsid w:val="00073736"/>
    <w:rsid w:val="00073E92"/>
    <w:rsid w:val="000741E2"/>
    <w:rsid w:val="00074811"/>
    <w:rsid w:val="00074FF4"/>
    <w:rsid w:val="000755AE"/>
    <w:rsid w:val="00075C1D"/>
    <w:rsid w:val="00076D6B"/>
    <w:rsid w:val="00076E5E"/>
    <w:rsid w:val="000770BA"/>
    <w:rsid w:val="00077131"/>
    <w:rsid w:val="000771A1"/>
    <w:rsid w:val="00077216"/>
    <w:rsid w:val="00077E19"/>
    <w:rsid w:val="000804FB"/>
    <w:rsid w:val="00080E77"/>
    <w:rsid w:val="00081497"/>
    <w:rsid w:val="0008185C"/>
    <w:rsid w:val="000819E3"/>
    <w:rsid w:val="00081AA7"/>
    <w:rsid w:val="000821CA"/>
    <w:rsid w:val="000822D9"/>
    <w:rsid w:val="00082B5A"/>
    <w:rsid w:val="00082B6C"/>
    <w:rsid w:val="00082FD2"/>
    <w:rsid w:val="0008358C"/>
    <w:rsid w:val="00083A77"/>
    <w:rsid w:val="00083D86"/>
    <w:rsid w:val="00083DBE"/>
    <w:rsid w:val="0008481A"/>
    <w:rsid w:val="00084CD4"/>
    <w:rsid w:val="00084E30"/>
    <w:rsid w:val="000850E1"/>
    <w:rsid w:val="0008515D"/>
    <w:rsid w:val="00085440"/>
    <w:rsid w:val="00085862"/>
    <w:rsid w:val="000859A1"/>
    <w:rsid w:val="00085A42"/>
    <w:rsid w:val="0008622B"/>
    <w:rsid w:val="00086536"/>
    <w:rsid w:val="00087128"/>
    <w:rsid w:val="00087199"/>
    <w:rsid w:val="0008729E"/>
    <w:rsid w:val="00087971"/>
    <w:rsid w:val="00087CD6"/>
    <w:rsid w:val="00087D2F"/>
    <w:rsid w:val="00090125"/>
    <w:rsid w:val="00090DC0"/>
    <w:rsid w:val="00090DFD"/>
    <w:rsid w:val="000911B3"/>
    <w:rsid w:val="000914FB"/>
    <w:rsid w:val="000915EF"/>
    <w:rsid w:val="00091C99"/>
    <w:rsid w:val="00092142"/>
    <w:rsid w:val="00092823"/>
    <w:rsid w:val="00092E90"/>
    <w:rsid w:val="00093020"/>
    <w:rsid w:val="000931D6"/>
    <w:rsid w:val="00093320"/>
    <w:rsid w:val="0009332C"/>
    <w:rsid w:val="00093863"/>
    <w:rsid w:val="00093C20"/>
    <w:rsid w:val="00093F3D"/>
    <w:rsid w:val="0009435E"/>
    <w:rsid w:val="00094814"/>
    <w:rsid w:val="00094D72"/>
    <w:rsid w:val="000950A9"/>
    <w:rsid w:val="00095344"/>
    <w:rsid w:val="00095A62"/>
    <w:rsid w:val="000961A1"/>
    <w:rsid w:val="000969CF"/>
    <w:rsid w:val="00096AA5"/>
    <w:rsid w:val="00096C61"/>
    <w:rsid w:val="00096DCD"/>
    <w:rsid w:val="00096F4F"/>
    <w:rsid w:val="00097087"/>
    <w:rsid w:val="00097658"/>
    <w:rsid w:val="0009782D"/>
    <w:rsid w:val="000A076A"/>
    <w:rsid w:val="000A0B09"/>
    <w:rsid w:val="000A0B6D"/>
    <w:rsid w:val="000A0C98"/>
    <w:rsid w:val="000A1213"/>
    <w:rsid w:val="000A1238"/>
    <w:rsid w:val="000A1772"/>
    <w:rsid w:val="000A18A0"/>
    <w:rsid w:val="000A1E07"/>
    <w:rsid w:val="000A2425"/>
    <w:rsid w:val="000A2484"/>
    <w:rsid w:val="000A24A0"/>
    <w:rsid w:val="000A25EB"/>
    <w:rsid w:val="000A27A9"/>
    <w:rsid w:val="000A29DB"/>
    <w:rsid w:val="000A2DA7"/>
    <w:rsid w:val="000A3037"/>
    <w:rsid w:val="000A33B3"/>
    <w:rsid w:val="000A3617"/>
    <w:rsid w:val="000A3801"/>
    <w:rsid w:val="000A4287"/>
    <w:rsid w:val="000A464E"/>
    <w:rsid w:val="000A614F"/>
    <w:rsid w:val="000A62D6"/>
    <w:rsid w:val="000A64A4"/>
    <w:rsid w:val="000A6773"/>
    <w:rsid w:val="000A6F27"/>
    <w:rsid w:val="000A7B88"/>
    <w:rsid w:val="000A7F83"/>
    <w:rsid w:val="000B027D"/>
    <w:rsid w:val="000B0A91"/>
    <w:rsid w:val="000B0AC3"/>
    <w:rsid w:val="000B1003"/>
    <w:rsid w:val="000B157C"/>
    <w:rsid w:val="000B15B5"/>
    <w:rsid w:val="000B19EF"/>
    <w:rsid w:val="000B2EEE"/>
    <w:rsid w:val="000B2FA2"/>
    <w:rsid w:val="000B302D"/>
    <w:rsid w:val="000B384F"/>
    <w:rsid w:val="000B3D11"/>
    <w:rsid w:val="000B3E8B"/>
    <w:rsid w:val="000B41D0"/>
    <w:rsid w:val="000B426C"/>
    <w:rsid w:val="000B437E"/>
    <w:rsid w:val="000B49D8"/>
    <w:rsid w:val="000B4C77"/>
    <w:rsid w:val="000B4DCD"/>
    <w:rsid w:val="000B5462"/>
    <w:rsid w:val="000B55D7"/>
    <w:rsid w:val="000B5A1E"/>
    <w:rsid w:val="000B624F"/>
    <w:rsid w:val="000B62AA"/>
    <w:rsid w:val="000B6F34"/>
    <w:rsid w:val="000B7004"/>
    <w:rsid w:val="000B74B9"/>
    <w:rsid w:val="000B781C"/>
    <w:rsid w:val="000B7884"/>
    <w:rsid w:val="000B7ADD"/>
    <w:rsid w:val="000C0027"/>
    <w:rsid w:val="000C01A8"/>
    <w:rsid w:val="000C023E"/>
    <w:rsid w:val="000C097D"/>
    <w:rsid w:val="000C0D06"/>
    <w:rsid w:val="000C103B"/>
    <w:rsid w:val="000C106C"/>
    <w:rsid w:val="000C152B"/>
    <w:rsid w:val="000C19A0"/>
    <w:rsid w:val="000C1D12"/>
    <w:rsid w:val="000C1D52"/>
    <w:rsid w:val="000C2649"/>
    <w:rsid w:val="000C2BE5"/>
    <w:rsid w:val="000C2DF5"/>
    <w:rsid w:val="000C2FE7"/>
    <w:rsid w:val="000C305C"/>
    <w:rsid w:val="000C34E3"/>
    <w:rsid w:val="000C3E5E"/>
    <w:rsid w:val="000C3E61"/>
    <w:rsid w:val="000C436B"/>
    <w:rsid w:val="000C4493"/>
    <w:rsid w:val="000C44EB"/>
    <w:rsid w:val="000C4721"/>
    <w:rsid w:val="000C4727"/>
    <w:rsid w:val="000C4DD4"/>
    <w:rsid w:val="000C53EA"/>
    <w:rsid w:val="000C5446"/>
    <w:rsid w:val="000C5E97"/>
    <w:rsid w:val="000C6121"/>
    <w:rsid w:val="000C62D3"/>
    <w:rsid w:val="000C6E4E"/>
    <w:rsid w:val="000C6FF9"/>
    <w:rsid w:val="000C7626"/>
    <w:rsid w:val="000C76AF"/>
    <w:rsid w:val="000C7955"/>
    <w:rsid w:val="000C7D45"/>
    <w:rsid w:val="000C7FD4"/>
    <w:rsid w:val="000D020A"/>
    <w:rsid w:val="000D04A1"/>
    <w:rsid w:val="000D0603"/>
    <w:rsid w:val="000D0F1E"/>
    <w:rsid w:val="000D14D6"/>
    <w:rsid w:val="000D165F"/>
    <w:rsid w:val="000D1A19"/>
    <w:rsid w:val="000D1A41"/>
    <w:rsid w:val="000D1AC3"/>
    <w:rsid w:val="000D1CB6"/>
    <w:rsid w:val="000D1CD9"/>
    <w:rsid w:val="000D1DC5"/>
    <w:rsid w:val="000D2199"/>
    <w:rsid w:val="000D21E4"/>
    <w:rsid w:val="000D2F1E"/>
    <w:rsid w:val="000D32DE"/>
    <w:rsid w:val="000D3845"/>
    <w:rsid w:val="000D4963"/>
    <w:rsid w:val="000D4BAD"/>
    <w:rsid w:val="000D5222"/>
    <w:rsid w:val="000D5320"/>
    <w:rsid w:val="000D537D"/>
    <w:rsid w:val="000D538A"/>
    <w:rsid w:val="000D563F"/>
    <w:rsid w:val="000D57BF"/>
    <w:rsid w:val="000D5851"/>
    <w:rsid w:val="000D5B66"/>
    <w:rsid w:val="000D5B7A"/>
    <w:rsid w:val="000D5C40"/>
    <w:rsid w:val="000D5DD1"/>
    <w:rsid w:val="000D636E"/>
    <w:rsid w:val="000D6700"/>
    <w:rsid w:val="000D6A03"/>
    <w:rsid w:val="000D6B12"/>
    <w:rsid w:val="000D6FC1"/>
    <w:rsid w:val="000D735D"/>
    <w:rsid w:val="000D7C6A"/>
    <w:rsid w:val="000E0554"/>
    <w:rsid w:val="000E096D"/>
    <w:rsid w:val="000E0C3E"/>
    <w:rsid w:val="000E1608"/>
    <w:rsid w:val="000E1780"/>
    <w:rsid w:val="000E1A24"/>
    <w:rsid w:val="000E1B34"/>
    <w:rsid w:val="000E243A"/>
    <w:rsid w:val="000E246C"/>
    <w:rsid w:val="000E2654"/>
    <w:rsid w:val="000E2A02"/>
    <w:rsid w:val="000E2AA2"/>
    <w:rsid w:val="000E371A"/>
    <w:rsid w:val="000E3737"/>
    <w:rsid w:val="000E3ED0"/>
    <w:rsid w:val="000E4419"/>
    <w:rsid w:val="000E45C2"/>
    <w:rsid w:val="000E4E9C"/>
    <w:rsid w:val="000E51F7"/>
    <w:rsid w:val="000E541F"/>
    <w:rsid w:val="000E5652"/>
    <w:rsid w:val="000E570C"/>
    <w:rsid w:val="000E62B0"/>
    <w:rsid w:val="000E634C"/>
    <w:rsid w:val="000E6BE2"/>
    <w:rsid w:val="000E6D61"/>
    <w:rsid w:val="000E6D8F"/>
    <w:rsid w:val="000E7E5D"/>
    <w:rsid w:val="000F141A"/>
    <w:rsid w:val="000F188F"/>
    <w:rsid w:val="000F1DA8"/>
    <w:rsid w:val="000F1E58"/>
    <w:rsid w:val="000F210F"/>
    <w:rsid w:val="000F2264"/>
    <w:rsid w:val="000F2504"/>
    <w:rsid w:val="000F2BAB"/>
    <w:rsid w:val="000F339C"/>
    <w:rsid w:val="000F3C06"/>
    <w:rsid w:val="000F41BC"/>
    <w:rsid w:val="000F4431"/>
    <w:rsid w:val="000F48CC"/>
    <w:rsid w:val="000F4A8D"/>
    <w:rsid w:val="000F4C1E"/>
    <w:rsid w:val="000F4F0B"/>
    <w:rsid w:val="000F557B"/>
    <w:rsid w:val="000F5674"/>
    <w:rsid w:val="000F5846"/>
    <w:rsid w:val="000F58A0"/>
    <w:rsid w:val="000F5C07"/>
    <w:rsid w:val="000F6433"/>
    <w:rsid w:val="000F644E"/>
    <w:rsid w:val="000F67CE"/>
    <w:rsid w:val="000F6893"/>
    <w:rsid w:val="000F7334"/>
    <w:rsid w:val="000F7C01"/>
    <w:rsid w:val="000F7EA0"/>
    <w:rsid w:val="00100111"/>
    <w:rsid w:val="001002D9"/>
    <w:rsid w:val="0010035C"/>
    <w:rsid w:val="00100652"/>
    <w:rsid w:val="00100839"/>
    <w:rsid w:val="00100B72"/>
    <w:rsid w:val="00100E8A"/>
    <w:rsid w:val="00102354"/>
    <w:rsid w:val="00102C06"/>
    <w:rsid w:val="00102DA5"/>
    <w:rsid w:val="0010308A"/>
    <w:rsid w:val="00103106"/>
    <w:rsid w:val="00103296"/>
    <w:rsid w:val="00103404"/>
    <w:rsid w:val="0010359D"/>
    <w:rsid w:val="00103DAD"/>
    <w:rsid w:val="00104057"/>
    <w:rsid w:val="001040E9"/>
    <w:rsid w:val="001045D0"/>
    <w:rsid w:val="0010504E"/>
    <w:rsid w:val="00105421"/>
    <w:rsid w:val="00105CF3"/>
    <w:rsid w:val="0010603A"/>
    <w:rsid w:val="00106114"/>
    <w:rsid w:val="001062B6"/>
    <w:rsid w:val="00106B65"/>
    <w:rsid w:val="00107055"/>
    <w:rsid w:val="001072C8"/>
    <w:rsid w:val="00107322"/>
    <w:rsid w:val="00107544"/>
    <w:rsid w:val="001077EA"/>
    <w:rsid w:val="00107DA9"/>
    <w:rsid w:val="00110274"/>
    <w:rsid w:val="001102E6"/>
    <w:rsid w:val="00110502"/>
    <w:rsid w:val="00110A4F"/>
    <w:rsid w:val="00110B2E"/>
    <w:rsid w:val="00110C4A"/>
    <w:rsid w:val="0011179E"/>
    <w:rsid w:val="00111B17"/>
    <w:rsid w:val="001125ED"/>
    <w:rsid w:val="00112A98"/>
    <w:rsid w:val="00113371"/>
    <w:rsid w:val="001133C9"/>
    <w:rsid w:val="00113444"/>
    <w:rsid w:val="00113821"/>
    <w:rsid w:val="00113E58"/>
    <w:rsid w:val="0011445F"/>
    <w:rsid w:val="00114937"/>
    <w:rsid w:val="00114C25"/>
    <w:rsid w:val="00114F0E"/>
    <w:rsid w:val="00115241"/>
    <w:rsid w:val="00115BF6"/>
    <w:rsid w:val="0011621A"/>
    <w:rsid w:val="00116352"/>
    <w:rsid w:val="00116361"/>
    <w:rsid w:val="00116622"/>
    <w:rsid w:val="00116FF9"/>
    <w:rsid w:val="00117635"/>
    <w:rsid w:val="00117B5D"/>
    <w:rsid w:val="00117B87"/>
    <w:rsid w:val="00120C04"/>
    <w:rsid w:val="00120F1C"/>
    <w:rsid w:val="001210D6"/>
    <w:rsid w:val="001212F4"/>
    <w:rsid w:val="00121368"/>
    <w:rsid w:val="0012158D"/>
    <w:rsid w:val="001215AF"/>
    <w:rsid w:val="0012177B"/>
    <w:rsid w:val="00121A5D"/>
    <w:rsid w:val="00121BD3"/>
    <w:rsid w:val="00123A8F"/>
    <w:rsid w:val="00123B2A"/>
    <w:rsid w:val="00123FA1"/>
    <w:rsid w:val="00124188"/>
    <w:rsid w:val="0012499E"/>
    <w:rsid w:val="00125551"/>
    <w:rsid w:val="00125F0E"/>
    <w:rsid w:val="001266BC"/>
    <w:rsid w:val="00126A43"/>
    <w:rsid w:val="00126C31"/>
    <w:rsid w:val="00126EBD"/>
    <w:rsid w:val="00126FFD"/>
    <w:rsid w:val="00127466"/>
    <w:rsid w:val="001274BB"/>
    <w:rsid w:val="0012772C"/>
    <w:rsid w:val="00127843"/>
    <w:rsid w:val="00127E38"/>
    <w:rsid w:val="00127E51"/>
    <w:rsid w:val="001313E2"/>
    <w:rsid w:val="00131530"/>
    <w:rsid w:val="00131C4D"/>
    <w:rsid w:val="00131D2E"/>
    <w:rsid w:val="00131EA9"/>
    <w:rsid w:val="00132001"/>
    <w:rsid w:val="0013230C"/>
    <w:rsid w:val="001323F9"/>
    <w:rsid w:val="00132413"/>
    <w:rsid w:val="001328B8"/>
    <w:rsid w:val="00132CDE"/>
    <w:rsid w:val="00132D6A"/>
    <w:rsid w:val="0013322B"/>
    <w:rsid w:val="00133664"/>
    <w:rsid w:val="00133E21"/>
    <w:rsid w:val="00133E5F"/>
    <w:rsid w:val="00133FBD"/>
    <w:rsid w:val="00134169"/>
    <w:rsid w:val="00134596"/>
    <w:rsid w:val="001347D5"/>
    <w:rsid w:val="00134863"/>
    <w:rsid w:val="00134E1B"/>
    <w:rsid w:val="00135033"/>
    <w:rsid w:val="001355DF"/>
    <w:rsid w:val="00135C65"/>
    <w:rsid w:val="001367BA"/>
    <w:rsid w:val="0013690B"/>
    <w:rsid w:val="00136BCF"/>
    <w:rsid w:val="00136F1C"/>
    <w:rsid w:val="0013740B"/>
    <w:rsid w:val="00137547"/>
    <w:rsid w:val="001375BA"/>
    <w:rsid w:val="00140D7D"/>
    <w:rsid w:val="00140EDC"/>
    <w:rsid w:val="001416CD"/>
    <w:rsid w:val="00142143"/>
    <w:rsid w:val="00142664"/>
    <w:rsid w:val="00142A30"/>
    <w:rsid w:val="00142D6D"/>
    <w:rsid w:val="001430B0"/>
    <w:rsid w:val="0014341A"/>
    <w:rsid w:val="00143BC0"/>
    <w:rsid w:val="00143D05"/>
    <w:rsid w:val="00144230"/>
    <w:rsid w:val="00144587"/>
    <w:rsid w:val="001445F2"/>
    <w:rsid w:val="00144A02"/>
    <w:rsid w:val="00144D82"/>
    <w:rsid w:val="001453C1"/>
    <w:rsid w:val="001454E7"/>
    <w:rsid w:val="00145AF8"/>
    <w:rsid w:val="00145B27"/>
    <w:rsid w:val="00145DDB"/>
    <w:rsid w:val="001464F6"/>
    <w:rsid w:val="00146CBD"/>
    <w:rsid w:val="00147B27"/>
    <w:rsid w:val="00147E9B"/>
    <w:rsid w:val="001500DB"/>
    <w:rsid w:val="00150197"/>
    <w:rsid w:val="00150481"/>
    <w:rsid w:val="00150626"/>
    <w:rsid w:val="00150B56"/>
    <w:rsid w:val="00150BFC"/>
    <w:rsid w:val="00150C44"/>
    <w:rsid w:val="0015131B"/>
    <w:rsid w:val="0015135D"/>
    <w:rsid w:val="00151447"/>
    <w:rsid w:val="001514F0"/>
    <w:rsid w:val="00151965"/>
    <w:rsid w:val="00151A76"/>
    <w:rsid w:val="00151C32"/>
    <w:rsid w:val="00151C6D"/>
    <w:rsid w:val="001522F5"/>
    <w:rsid w:val="001526D5"/>
    <w:rsid w:val="00152929"/>
    <w:rsid w:val="001535F4"/>
    <w:rsid w:val="00153625"/>
    <w:rsid w:val="00154016"/>
    <w:rsid w:val="001542FC"/>
    <w:rsid w:val="00154CF4"/>
    <w:rsid w:val="001553F6"/>
    <w:rsid w:val="00155C9D"/>
    <w:rsid w:val="00155D3D"/>
    <w:rsid w:val="001560A7"/>
    <w:rsid w:val="00156162"/>
    <w:rsid w:val="0015666E"/>
    <w:rsid w:val="00156A40"/>
    <w:rsid w:val="00156BAA"/>
    <w:rsid w:val="00157453"/>
    <w:rsid w:val="0015767B"/>
    <w:rsid w:val="00157845"/>
    <w:rsid w:val="00160B27"/>
    <w:rsid w:val="00160B3C"/>
    <w:rsid w:val="00160FD4"/>
    <w:rsid w:val="00161046"/>
    <w:rsid w:val="001610FA"/>
    <w:rsid w:val="001613A0"/>
    <w:rsid w:val="0016182F"/>
    <w:rsid w:val="0016290D"/>
    <w:rsid w:val="0016315F"/>
    <w:rsid w:val="001632AA"/>
    <w:rsid w:val="0016443C"/>
    <w:rsid w:val="00164AE1"/>
    <w:rsid w:val="00164D21"/>
    <w:rsid w:val="00164DF2"/>
    <w:rsid w:val="001656AF"/>
    <w:rsid w:val="00165771"/>
    <w:rsid w:val="00165989"/>
    <w:rsid w:val="00165BDF"/>
    <w:rsid w:val="00165D10"/>
    <w:rsid w:val="0016622D"/>
    <w:rsid w:val="00166518"/>
    <w:rsid w:val="00167184"/>
    <w:rsid w:val="0016783B"/>
    <w:rsid w:val="00170711"/>
    <w:rsid w:val="0017072F"/>
    <w:rsid w:val="00170A50"/>
    <w:rsid w:val="00170D90"/>
    <w:rsid w:val="00171268"/>
    <w:rsid w:val="00171C54"/>
    <w:rsid w:val="0017237F"/>
    <w:rsid w:val="0017250F"/>
    <w:rsid w:val="00172553"/>
    <w:rsid w:val="001727BB"/>
    <w:rsid w:val="00172C39"/>
    <w:rsid w:val="0017348D"/>
    <w:rsid w:val="001736B9"/>
    <w:rsid w:val="0017376F"/>
    <w:rsid w:val="001738C4"/>
    <w:rsid w:val="00173917"/>
    <w:rsid w:val="001739F2"/>
    <w:rsid w:val="00173AE4"/>
    <w:rsid w:val="00173E92"/>
    <w:rsid w:val="001741D0"/>
    <w:rsid w:val="001743AD"/>
    <w:rsid w:val="00174850"/>
    <w:rsid w:val="00174E85"/>
    <w:rsid w:val="00175387"/>
    <w:rsid w:val="0017591E"/>
    <w:rsid w:val="001759EB"/>
    <w:rsid w:val="00175DA3"/>
    <w:rsid w:val="00175E3A"/>
    <w:rsid w:val="00176330"/>
    <w:rsid w:val="0017634C"/>
    <w:rsid w:val="00176503"/>
    <w:rsid w:val="00176540"/>
    <w:rsid w:val="00176AF2"/>
    <w:rsid w:val="00176B2D"/>
    <w:rsid w:val="00177565"/>
    <w:rsid w:val="001777E6"/>
    <w:rsid w:val="001778A9"/>
    <w:rsid w:val="00177C66"/>
    <w:rsid w:val="00180C8A"/>
    <w:rsid w:val="00180E19"/>
    <w:rsid w:val="00181070"/>
    <w:rsid w:val="0018147F"/>
    <w:rsid w:val="001815B8"/>
    <w:rsid w:val="00181CD6"/>
    <w:rsid w:val="001821DC"/>
    <w:rsid w:val="001822BE"/>
    <w:rsid w:val="00182817"/>
    <w:rsid w:val="00182871"/>
    <w:rsid w:val="00182C96"/>
    <w:rsid w:val="00182E11"/>
    <w:rsid w:val="00182F96"/>
    <w:rsid w:val="00183248"/>
    <w:rsid w:val="00183B7A"/>
    <w:rsid w:val="00183BB7"/>
    <w:rsid w:val="00183C36"/>
    <w:rsid w:val="00184323"/>
    <w:rsid w:val="001849BC"/>
    <w:rsid w:val="0018550A"/>
    <w:rsid w:val="00185699"/>
    <w:rsid w:val="00185926"/>
    <w:rsid w:val="00185D42"/>
    <w:rsid w:val="001860E6"/>
    <w:rsid w:val="0018616C"/>
    <w:rsid w:val="0018654D"/>
    <w:rsid w:val="0018685F"/>
    <w:rsid w:val="0018708C"/>
    <w:rsid w:val="001872FF"/>
    <w:rsid w:val="00187725"/>
    <w:rsid w:val="001877CB"/>
    <w:rsid w:val="001878D2"/>
    <w:rsid w:val="001879F6"/>
    <w:rsid w:val="00187CAF"/>
    <w:rsid w:val="00187DD2"/>
    <w:rsid w:val="00190466"/>
    <w:rsid w:val="001908B5"/>
    <w:rsid w:val="00190C13"/>
    <w:rsid w:val="00190D59"/>
    <w:rsid w:val="00191645"/>
    <w:rsid w:val="00191C57"/>
    <w:rsid w:val="00191EF7"/>
    <w:rsid w:val="00192260"/>
    <w:rsid w:val="001924CD"/>
    <w:rsid w:val="001924EB"/>
    <w:rsid w:val="00192677"/>
    <w:rsid w:val="001927EB"/>
    <w:rsid w:val="00192BA9"/>
    <w:rsid w:val="00192CCF"/>
    <w:rsid w:val="00193113"/>
    <w:rsid w:val="00193301"/>
    <w:rsid w:val="00193C9F"/>
    <w:rsid w:val="00193DFD"/>
    <w:rsid w:val="00193EA4"/>
    <w:rsid w:val="001940FA"/>
    <w:rsid w:val="001942B8"/>
    <w:rsid w:val="001944F0"/>
    <w:rsid w:val="001947D6"/>
    <w:rsid w:val="00194824"/>
    <w:rsid w:val="00194C6B"/>
    <w:rsid w:val="0019573A"/>
    <w:rsid w:val="001957F5"/>
    <w:rsid w:val="0019628F"/>
    <w:rsid w:val="001962BC"/>
    <w:rsid w:val="00196720"/>
    <w:rsid w:val="001A0932"/>
    <w:rsid w:val="001A0CC6"/>
    <w:rsid w:val="001A0CF4"/>
    <w:rsid w:val="001A1AF3"/>
    <w:rsid w:val="001A22DE"/>
    <w:rsid w:val="001A27B0"/>
    <w:rsid w:val="001A27C6"/>
    <w:rsid w:val="001A2CD1"/>
    <w:rsid w:val="001A2D33"/>
    <w:rsid w:val="001A2DAB"/>
    <w:rsid w:val="001A3150"/>
    <w:rsid w:val="001A32AE"/>
    <w:rsid w:val="001A3CDB"/>
    <w:rsid w:val="001A4812"/>
    <w:rsid w:val="001A4CC8"/>
    <w:rsid w:val="001A5035"/>
    <w:rsid w:val="001A523B"/>
    <w:rsid w:val="001A5515"/>
    <w:rsid w:val="001A55B9"/>
    <w:rsid w:val="001A57CA"/>
    <w:rsid w:val="001A5B71"/>
    <w:rsid w:val="001A5E20"/>
    <w:rsid w:val="001A60C5"/>
    <w:rsid w:val="001A699F"/>
    <w:rsid w:val="001A72B1"/>
    <w:rsid w:val="001A746D"/>
    <w:rsid w:val="001A7677"/>
    <w:rsid w:val="001A7D96"/>
    <w:rsid w:val="001A7DA6"/>
    <w:rsid w:val="001B02F8"/>
    <w:rsid w:val="001B033F"/>
    <w:rsid w:val="001B0717"/>
    <w:rsid w:val="001B0AFA"/>
    <w:rsid w:val="001B1037"/>
    <w:rsid w:val="001B13BC"/>
    <w:rsid w:val="001B17FC"/>
    <w:rsid w:val="001B193E"/>
    <w:rsid w:val="001B19D8"/>
    <w:rsid w:val="001B1AE6"/>
    <w:rsid w:val="001B1B7B"/>
    <w:rsid w:val="001B1C04"/>
    <w:rsid w:val="001B2552"/>
    <w:rsid w:val="001B28F7"/>
    <w:rsid w:val="001B33F9"/>
    <w:rsid w:val="001B37AC"/>
    <w:rsid w:val="001B38DD"/>
    <w:rsid w:val="001B3B7A"/>
    <w:rsid w:val="001B3D3C"/>
    <w:rsid w:val="001B439A"/>
    <w:rsid w:val="001B4A7A"/>
    <w:rsid w:val="001B4B97"/>
    <w:rsid w:val="001B4BBF"/>
    <w:rsid w:val="001B4BE7"/>
    <w:rsid w:val="001B4CFB"/>
    <w:rsid w:val="001B52A2"/>
    <w:rsid w:val="001B5431"/>
    <w:rsid w:val="001B5434"/>
    <w:rsid w:val="001B57E1"/>
    <w:rsid w:val="001B5A2C"/>
    <w:rsid w:val="001B5C49"/>
    <w:rsid w:val="001B6149"/>
    <w:rsid w:val="001B64FB"/>
    <w:rsid w:val="001B662C"/>
    <w:rsid w:val="001B66FE"/>
    <w:rsid w:val="001B6A74"/>
    <w:rsid w:val="001B6C5C"/>
    <w:rsid w:val="001B6E07"/>
    <w:rsid w:val="001B7103"/>
    <w:rsid w:val="001B7248"/>
    <w:rsid w:val="001B77B6"/>
    <w:rsid w:val="001B77E1"/>
    <w:rsid w:val="001B7A42"/>
    <w:rsid w:val="001C023D"/>
    <w:rsid w:val="001C02DD"/>
    <w:rsid w:val="001C04F8"/>
    <w:rsid w:val="001C0BE7"/>
    <w:rsid w:val="001C1867"/>
    <w:rsid w:val="001C1A45"/>
    <w:rsid w:val="001C1BC4"/>
    <w:rsid w:val="001C21D4"/>
    <w:rsid w:val="001C308B"/>
    <w:rsid w:val="001C330E"/>
    <w:rsid w:val="001C35B6"/>
    <w:rsid w:val="001C36B6"/>
    <w:rsid w:val="001C36D0"/>
    <w:rsid w:val="001C382F"/>
    <w:rsid w:val="001C39AA"/>
    <w:rsid w:val="001C3F05"/>
    <w:rsid w:val="001C47BC"/>
    <w:rsid w:val="001C4A19"/>
    <w:rsid w:val="001C50B3"/>
    <w:rsid w:val="001C560B"/>
    <w:rsid w:val="001C5DBF"/>
    <w:rsid w:val="001C5E61"/>
    <w:rsid w:val="001C68A9"/>
    <w:rsid w:val="001C6E58"/>
    <w:rsid w:val="001C77DF"/>
    <w:rsid w:val="001C7E6E"/>
    <w:rsid w:val="001D029D"/>
    <w:rsid w:val="001D0411"/>
    <w:rsid w:val="001D082C"/>
    <w:rsid w:val="001D0B01"/>
    <w:rsid w:val="001D0BD5"/>
    <w:rsid w:val="001D1020"/>
    <w:rsid w:val="001D13DD"/>
    <w:rsid w:val="001D16FF"/>
    <w:rsid w:val="001D18CA"/>
    <w:rsid w:val="001D1BAF"/>
    <w:rsid w:val="001D1E9C"/>
    <w:rsid w:val="001D2077"/>
    <w:rsid w:val="001D2532"/>
    <w:rsid w:val="001D28A0"/>
    <w:rsid w:val="001D2AA1"/>
    <w:rsid w:val="001D3119"/>
    <w:rsid w:val="001D346F"/>
    <w:rsid w:val="001D48F5"/>
    <w:rsid w:val="001D4E4D"/>
    <w:rsid w:val="001D4E61"/>
    <w:rsid w:val="001D5974"/>
    <w:rsid w:val="001D5B59"/>
    <w:rsid w:val="001D5DE4"/>
    <w:rsid w:val="001D64D4"/>
    <w:rsid w:val="001D6920"/>
    <w:rsid w:val="001D6B26"/>
    <w:rsid w:val="001D6F35"/>
    <w:rsid w:val="001D6F86"/>
    <w:rsid w:val="001D7138"/>
    <w:rsid w:val="001D7421"/>
    <w:rsid w:val="001D7CC0"/>
    <w:rsid w:val="001D7D0D"/>
    <w:rsid w:val="001E0AB7"/>
    <w:rsid w:val="001E168A"/>
    <w:rsid w:val="001E2A10"/>
    <w:rsid w:val="001E2C87"/>
    <w:rsid w:val="001E3126"/>
    <w:rsid w:val="001E32BA"/>
    <w:rsid w:val="001E3795"/>
    <w:rsid w:val="001E3A2D"/>
    <w:rsid w:val="001E3CED"/>
    <w:rsid w:val="001E3DAC"/>
    <w:rsid w:val="001E41F4"/>
    <w:rsid w:val="001E4958"/>
    <w:rsid w:val="001E49BA"/>
    <w:rsid w:val="001E4C37"/>
    <w:rsid w:val="001E5156"/>
    <w:rsid w:val="001E515A"/>
    <w:rsid w:val="001E543D"/>
    <w:rsid w:val="001E584F"/>
    <w:rsid w:val="001E58F1"/>
    <w:rsid w:val="001E5FA5"/>
    <w:rsid w:val="001E6216"/>
    <w:rsid w:val="001E6243"/>
    <w:rsid w:val="001E6282"/>
    <w:rsid w:val="001E6CEB"/>
    <w:rsid w:val="001E6FEE"/>
    <w:rsid w:val="001E7BE6"/>
    <w:rsid w:val="001F037B"/>
    <w:rsid w:val="001F067E"/>
    <w:rsid w:val="001F0C33"/>
    <w:rsid w:val="001F0F8E"/>
    <w:rsid w:val="001F1210"/>
    <w:rsid w:val="001F1854"/>
    <w:rsid w:val="001F2117"/>
    <w:rsid w:val="001F27EC"/>
    <w:rsid w:val="001F2FB6"/>
    <w:rsid w:val="001F3532"/>
    <w:rsid w:val="001F356E"/>
    <w:rsid w:val="001F3585"/>
    <w:rsid w:val="001F3A23"/>
    <w:rsid w:val="001F3CFD"/>
    <w:rsid w:val="001F42A7"/>
    <w:rsid w:val="001F437C"/>
    <w:rsid w:val="001F51DD"/>
    <w:rsid w:val="001F5460"/>
    <w:rsid w:val="001F5651"/>
    <w:rsid w:val="001F5746"/>
    <w:rsid w:val="001F57DE"/>
    <w:rsid w:val="001F5A55"/>
    <w:rsid w:val="001F6291"/>
    <w:rsid w:val="001F6394"/>
    <w:rsid w:val="001F67C5"/>
    <w:rsid w:val="001F7623"/>
    <w:rsid w:val="001F7C15"/>
    <w:rsid w:val="00200B3D"/>
    <w:rsid w:val="00200D55"/>
    <w:rsid w:val="00201255"/>
    <w:rsid w:val="002018C2"/>
    <w:rsid w:val="00201952"/>
    <w:rsid w:val="00202BF6"/>
    <w:rsid w:val="00203192"/>
    <w:rsid w:val="0020357C"/>
    <w:rsid w:val="00203C12"/>
    <w:rsid w:val="00203D5A"/>
    <w:rsid w:val="00203DA3"/>
    <w:rsid w:val="00204109"/>
    <w:rsid w:val="0020496C"/>
    <w:rsid w:val="00205194"/>
    <w:rsid w:val="00205255"/>
    <w:rsid w:val="00205F51"/>
    <w:rsid w:val="00206146"/>
    <w:rsid w:val="00206164"/>
    <w:rsid w:val="0020660F"/>
    <w:rsid w:val="002066D2"/>
    <w:rsid w:val="002069F9"/>
    <w:rsid w:val="00206B5C"/>
    <w:rsid w:val="00206E1D"/>
    <w:rsid w:val="00207BCE"/>
    <w:rsid w:val="00207D48"/>
    <w:rsid w:val="00207DE9"/>
    <w:rsid w:val="002105FF"/>
    <w:rsid w:val="00211D92"/>
    <w:rsid w:val="002124F1"/>
    <w:rsid w:val="00212640"/>
    <w:rsid w:val="00212E7C"/>
    <w:rsid w:val="00213A97"/>
    <w:rsid w:val="00213CD5"/>
    <w:rsid w:val="00214C2B"/>
    <w:rsid w:val="00214C62"/>
    <w:rsid w:val="00214EAE"/>
    <w:rsid w:val="00214F67"/>
    <w:rsid w:val="002153A7"/>
    <w:rsid w:val="00215830"/>
    <w:rsid w:val="00215831"/>
    <w:rsid w:val="00215E56"/>
    <w:rsid w:val="0021672A"/>
    <w:rsid w:val="0021689F"/>
    <w:rsid w:val="00216F99"/>
    <w:rsid w:val="00217B4C"/>
    <w:rsid w:val="00217CE7"/>
    <w:rsid w:val="00217EB7"/>
    <w:rsid w:val="00220895"/>
    <w:rsid w:val="00220BBF"/>
    <w:rsid w:val="00220CD6"/>
    <w:rsid w:val="00221955"/>
    <w:rsid w:val="00222189"/>
    <w:rsid w:val="00222974"/>
    <w:rsid w:val="00222B69"/>
    <w:rsid w:val="00222D82"/>
    <w:rsid w:val="00223372"/>
    <w:rsid w:val="0022365F"/>
    <w:rsid w:val="0022369D"/>
    <w:rsid w:val="00223981"/>
    <w:rsid w:val="00223C92"/>
    <w:rsid w:val="00223E0F"/>
    <w:rsid w:val="00223F6B"/>
    <w:rsid w:val="002243A4"/>
    <w:rsid w:val="0022455F"/>
    <w:rsid w:val="0022466A"/>
    <w:rsid w:val="00224723"/>
    <w:rsid w:val="002248F4"/>
    <w:rsid w:val="00224F5F"/>
    <w:rsid w:val="0022560D"/>
    <w:rsid w:val="00225A14"/>
    <w:rsid w:val="00225A9E"/>
    <w:rsid w:val="00225D82"/>
    <w:rsid w:val="00225F4F"/>
    <w:rsid w:val="0022619D"/>
    <w:rsid w:val="00226742"/>
    <w:rsid w:val="002267FD"/>
    <w:rsid w:val="00226AB7"/>
    <w:rsid w:val="00226AFF"/>
    <w:rsid w:val="00226DB4"/>
    <w:rsid w:val="0022707C"/>
    <w:rsid w:val="00227355"/>
    <w:rsid w:val="0022739F"/>
    <w:rsid w:val="002276CF"/>
    <w:rsid w:val="0022796E"/>
    <w:rsid w:val="00227ECF"/>
    <w:rsid w:val="002303DB"/>
    <w:rsid w:val="00230F09"/>
    <w:rsid w:val="00231C00"/>
    <w:rsid w:val="002321D9"/>
    <w:rsid w:val="00232906"/>
    <w:rsid w:val="00232908"/>
    <w:rsid w:val="00232B1C"/>
    <w:rsid w:val="00232FAE"/>
    <w:rsid w:val="002334BA"/>
    <w:rsid w:val="00233587"/>
    <w:rsid w:val="00233796"/>
    <w:rsid w:val="00233CDF"/>
    <w:rsid w:val="00233E2C"/>
    <w:rsid w:val="002340E3"/>
    <w:rsid w:val="002344A2"/>
    <w:rsid w:val="002348C3"/>
    <w:rsid w:val="00234ACE"/>
    <w:rsid w:val="00234C95"/>
    <w:rsid w:val="00235954"/>
    <w:rsid w:val="00235D16"/>
    <w:rsid w:val="00235DD7"/>
    <w:rsid w:val="00235E07"/>
    <w:rsid w:val="00236902"/>
    <w:rsid w:val="00236A1B"/>
    <w:rsid w:val="00236B26"/>
    <w:rsid w:val="00236C8A"/>
    <w:rsid w:val="00236FB5"/>
    <w:rsid w:val="00237715"/>
    <w:rsid w:val="0023795E"/>
    <w:rsid w:val="00237D6C"/>
    <w:rsid w:val="00237E43"/>
    <w:rsid w:val="002405B5"/>
    <w:rsid w:val="00240F5D"/>
    <w:rsid w:val="002410CA"/>
    <w:rsid w:val="002411D4"/>
    <w:rsid w:val="002412D4"/>
    <w:rsid w:val="002413E3"/>
    <w:rsid w:val="00241798"/>
    <w:rsid w:val="00241D8F"/>
    <w:rsid w:val="00241F4C"/>
    <w:rsid w:val="00241FBD"/>
    <w:rsid w:val="002421DC"/>
    <w:rsid w:val="00242210"/>
    <w:rsid w:val="002434C6"/>
    <w:rsid w:val="0024389A"/>
    <w:rsid w:val="00244881"/>
    <w:rsid w:val="0024519E"/>
    <w:rsid w:val="002451FF"/>
    <w:rsid w:val="002453A1"/>
    <w:rsid w:val="002455CD"/>
    <w:rsid w:val="00245711"/>
    <w:rsid w:val="002457BC"/>
    <w:rsid w:val="00245E21"/>
    <w:rsid w:val="002468C9"/>
    <w:rsid w:val="00246983"/>
    <w:rsid w:val="00246F67"/>
    <w:rsid w:val="0024700B"/>
    <w:rsid w:val="002476FD"/>
    <w:rsid w:val="002479ED"/>
    <w:rsid w:val="00247EC8"/>
    <w:rsid w:val="0025068C"/>
    <w:rsid w:val="002509CB"/>
    <w:rsid w:val="002511BC"/>
    <w:rsid w:val="0025194B"/>
    <w:rsid w:val="00251EED"/>
    <w:rsid w:val="00251F3C"/>
    <w:rsid w:val="002520EB"/>
    <w:rsid w:val="00252207"/>
    <w:rsid w:val="00252E63"/>
    <w:rsid w:val="002530C9"/>
    <w:rsid w:val="00253D3F"/>
    <w:rsid w:val="00253FAB"/>
    <w:rsid w:val="00254732"/>
    <w:rsid w:val="00254973"/>
    <w:rsid w:val="00254D2E"/>
    <w:rsid w:val="002554D1"/>
    <w:rsid w:val="00255C0B"/>
    <w:rsid w:val="0025634F"/>
    <w:rsid w:val="002565E6"/>
    <w:rsid w:val="0025750D"/>
    <w:rsid w:val="002575E5"/>
    <w:rsid w:val="00257B9B"/>
    <w:rsid w:val="00257BF3"/>
    <w:rsid w:val="00257C0D"/>
    <w:rsid w:val="00257D00"/>
    <w:rsid w:val="00257D24"/>
    <w:rsid w:val="00257F2E"/>
    <w:rsid w:val="00257F55"/>
    <w:rsid w:val="00260218"/>
    <w:rsid w:val="002606F5"/>
    <w:rsid w:val="00260C6D"/>
    <w:rsid w:val="00260E16"/>
    <w:rsid w:val="00260ECC"/>
    <w:rsid w:val="002610AC"/>
    <w:rsid w:val="00261461"/>
    <w:rsid w:val="00261627"/>
    <w:rsid w:val="002620DB"/>
    <w:rsid w:val="002632F1"/>
    <w:rsid w:val="0026343E"/>
    <w:rsid w:val="002640A4"/>
    <w:rsid w:val="002640A9"/>
    <w:rsid w:val="00264497"/>
    <w:rsid w:val="0026470D"/>
    <w:rsid w:val="00264909"/>
    <w:rsid w:val="00264FDE"/>
    <w:rsid w:val="00265674"/>
    <w:rsid w:val="00265B9D"/>
    <w:rsid w:val="00265C37"/>
    <w:rsid w:val="00266CD9"/>
    <w:rsid w:val="00266E3F"/>
    <w:rsid w:val="0026704E"/>
    <w:rsid w:val="0026755B"/>
    <w:rsid w:val="0026771E"/>
    <w:rsid w:val="00267F7A"/>
    <w:rsid w:val="00270653"/>
    <w:rsid w:val="002709AE"/>
    <w:rsid w:val="00270E81"/>
    <w:rsid w:val="00271003"/>
    <w:rsid w:val="00271111"/>
    <w:rsid w:val="002715E7"/>
    <w:rsid w:val="00271C22"/>
    <w:rsid w:val="00271C64"/>
    <w:rsid w:val="0027203F"/>
    <w:rsid w:val="00272939"/>
    <w:rsid w:val="0027295D"/>
    <w:rsid w:val="00272C9C"/>
    <w:rsid w:val="00272E31"/>
    <w:rsid w:val="00273291"/>
    <w:rsid w:val="002736C0"/>
    <w:rsid w:val="0027388B"/>
    <w:rsid w:val="00273D6E"/>
    <w:rsid w:val="002757A3"/>
    <w:rsid w:val="002757FF"/>
    <w:rsid w:val="00277617"/>
    <w:rsid w:val="002777A4"/>
    <w:rsid w:val="002779CC"/>
    <w:rsid w:val="00277A47"/>
    <w:rsid w:val="00277AB2"/>
    <w:rsid w:val="00277AEA"/>
    <w:rsid w:val="00277D00"/>
    <w:rsid w:val="00277E07"/>
    <w:rsid w:val="00277F11"/>
    <w:rsid w:val="00280141"/>
    <w:rsid w:val="00280581"/>
    <w:rsid w:val="002807E2"/>
    <w:rsid w:val="00280B47"/>
    <w:rsid w:val="00280BCD"/>
    <w:rsid w:val="00280F06"/>
    <w:rsid w:val="00280F56"/>
    <w:rsid w:val="00281C27"/>
    <w:rsid w:val="00281D01"/>
    <w:rsid w:val="00281D91"/>
    <w:rsid w:val="002824F0"/>
    <w:rsid w:val="0028273B"/>
    <w:rsid w:val="002828E2"/>
    <w:rsid w:val="002828EB"/>
    <w:rsid w:val="00282ABC"/>
    <w:rsid w:val="00283073"/>
    <w:rsid w:val="0028316C"/>
    <w:rsid w:val="00283368"/>
    <w:rsid w:val="00283CC7"/>
    <w:rsid w:val="0028445B"/>
    <w:rsid w:val="002848C4"/>
    <w:rsid w:val="00284BD4"/>
    <w:rsid w:val="00285099"/>
    <w:rsid w:val="0028567C"/>
    <w:rsid w:val="0028597C"/>
    <w:rsid w:val="00285A80"/>
    <w:rsid w:val="00286149"/>
    <w:rsid w:val="002870D5"/>
    <w:rsid w:val="00287535"/>
    <w:rsid w:val="00287580"/>
    <w:rsid w:val="00287627"/>
    <w:rsid w:val="00290254"/>
    <w:rsid w:val="0029034C"/>
    <w:rsid w:val="0029036F"/>
    <w:rsid w:val="002905F5"/>
    <w:rsid w:val="00291028"/>
    <w:rsid w:val="00291109"/>
    <w:rsid w:val="002912B0"/>
    <w:rsid w:val="0029136E"/>
    <w:rsid w:val="00291992"/>
    <w:rsid w:val="002919AE"/>
    <w:rsid w:val="00291AF6"/>
    <w:rsid w:val="00291C1F"/>
    <w:rsid w:val="00291D5B"/>
    <w:rsid w:val="002921CB"/>
    <w:rsid w:val="002921DB"/>
    <w:rsid w:val="002929C0"/>
    <w:rsid w:val="00292AE8"/>
    <w:rsid w:val="00293647"/>
    <w:rsid w:val="0029364C"/>
    <w:rsid w:val="00293914"/>
    <w:rsid w:val="00293A3B"/>
    <w:rsid w:val="00293E19"/>
    <w:rsid w:val="00295378"/>
    <w:rsid w:val="00295CFB"/>
    <w:rsid w:val="00295D39"/>
    <w:rsid w:val="002963B8"/>
    <w:rsid w:val="00296906"/>
    <w:rsid w:val="00296954"/>
    <w:rsid w:val="00297669"/>
    <w:rsid w:val="00297689"/>
    <w:rsid w:val="00297A54"/>
    <w:rsid w:val="00297C2E"/>
    <w:rsid w:val="002A02B6"/>
    <w:rsid w:val="002A0316"/>
    <w:rsid w:val="002A05FB"/>
    <w:rsid w:val="002A0D51"/>
    <w:rsid w:val="002A0EFE"/>
    <w:rsid w:val="002A17BB"/>
    <w:rsid w:val="002A209D"/>
    <w:rsid w:val="002A21EB"/>
    <w:rsid w:val="002A2612"/>
    <w:rsid w:val="002A27BC"/>
    <w:rsid w:val="002A2A1B"/>
    <w:rsid w:val="002A2D71"/>
    <w:rsid w:val="002A2DE8"/>
    <w:rsid w:val="002A3048"/>
    <w:rsid w:val="002A3B81"/>
    <w:rsid w:val="002A4150"/>
    <w:rsid w:val="002A4392"/>
    <w:rsid w:val="002A487B"/>
    <w:rsid w:val="002A4B70"/>
    <w:rsid w:val="002A50D6"/>
    <w:rsid w:val="002A52A4"/>
    <w:rsid w:val="002A549F"/>
    <w:rsid w:val="002A5577"/>
    <w:rsid w:val="002A6281"/>
    <w:rsid w:val="002A6A70"/>
    <w:rsid w:val="002B0284"/>
    <w:rsid w:val="002B0BF9"/>
    <w:rsid w:val="002B0D54"/>
    <w:rsid w:val="002B1466"/>
    <w:rsid w:val="002B1964"/>
    <w:rsid w:val="002B23F3"/>
    <w:rsid w:val="002B25B8"/>
    <w:rsid w:val="002B2723"/>
    <w:rsid w:val="002B2770"/>
    <w:rsid w:val="002B2C8C"/>
    <w:rsid w:val="002B2D76"/>
    <w:rsid w:val="002B2DF8"/>
    <w:rsid w:val="002B2EF1"/>
    <w:rsid w:val="002B3212"/>
    <w:rsid w:val="002B37F6"/>
    <w:rsid w:val="002B3ADA"/>
    <w:rsid w:val="002B3BFF"/>
    <w:rsid w:val="002B3C87"/>
    <w:rsid w:val="002B48F2"/>
    <w:rsid w:val="002B4A12"/>
    <w:rsid w:val="002B4D18"/>
    <w:rsid w:val="002B527A"/>
    <w:rsid w:val="002B5291"/>
    <w:rsid w:val="002B5345"/>
    <w:rsid w:val="002B5411"/>
    <w:rsid w:val="002B568C"/>
    <w:rsid w:val="002B5A4E"/>
    <w:rsid w:val="002B5B59"/>
    <w:rsid w:val="002B5C86"/>
    <w:rsid w:val="002B5DAF"/>
    <w:rsid w:val="002B6C7F"/>
    <w:rsid w:val="002B6F24"/>
    <w:rsid w:val="002B7384"/>
    <w:rsid w:val="002B7C7C"/>
    <w:rsid w:val="002B7F1B"/>
    <w:rsid w:val="002C07A5"/>
    <w:rsid w:val="002C087F"/>
    <w:rsid w:val="002C0C49"/>
    <w:rsid w:val="002C0F28"/>
    <w:rsid w:val="002C1507"/>
    <w:rsid w:val="002C1761"/>
    <w:rsid w:val="002C19F6"/>
    <w:rsid w:val="002C1DD1"/>
    <w:rsid w:val="002C1EF6"/>
    <w:rsid w:val="002C22A4"/>
    <w:rsid w:val="002C23F0"/>
    <w:rsid w:val="002C2512"/>
    <w:rsid w:val="002C2B56"/>
    <w:rsid w:val="002C2BCD"/>
    <w:rsid w:val="002C2D10"/>
    <w:rsid w:val="002C333D"/>
    <w:rsid w:val="002C33FA"/>
    <w:rsid w:val="002C34DF"/>
    <w:rsid w:val="002C3B41"/>
    <w:rsid w:val="002C3BBB"/>
    <w:rsid w:val="002C3C48"/>
    <w:rsid w:val="002C4196"/>
    <w:rsid w:val="002C426E"/>
    <w:rsid w:val="002C46BA"/>
    <w:rsid w:val="002C4940"/>
    <w:rsid w:val="002C4B5F"/>
    <w:rsid w:val="002C51C6"/>
    <w:rsid w:val="002C53F4"/>
    <w:rsid w:val="002C5B45"/>
    <w:rsid w:val="002C6B12"/>
    <w:rsid w:val="002C6FD3"/>
    <w:rsid w:val="002C7B9F"/>
    <w:rsid w:val="002C7F10"/>
    <w:rsid w:val="002D026D"/>
    <w:rsid w:val="002D08D2"/>
    <w:rsid w:val="002D15AF"/>
    <w:rsid w:val="002D1E6B"/>
    <w:rsid w:val="002D1F05"/>
    <w:rsid w:val="002D21BF"/>
    <w:rsid w:val="002D234D"/>
    <w:rsid w:val="002D2651"/>
    <w:rsid w:val="002D301C"/>
    <w:rsid w:val="002D32D5"/>
    <w:rsid w:val="002D33DE"/>
    <w:rsid w:val="002D371B"/>
    <w:rsid w:val="002D38EE"/>
    <w:rsid w:val="002D3B7F"/>
    <w:rsid w:val="002D3BFD"/>
    <w:rsid w:val="002D3C8B"/>
    <w:rsid w:val="002D3D44"/>
    <w:rsid w:val="002D4147"/>
    <w:rsid w:val="002D4DFE"/>
    <w:rsid w:val="002D5095"/>
    <w:rsid w:val="002D534A"/>
    <w:rsid w:val="002D53F2"/>
    <w:rsid w:val="002D567A"/>
    <w:rsid w:val="002D5788"/>
    <w:rsid w:val="002D5A29"/>
    <w:rsid w:val="002D6343"/>
    <w:rsid w:val="002D6794"/>
    <w:rsid w:val="002D6A8D"/>
    <w:rsid w:val="002D6AE7"/>
    <w:rsid w:val="002D6CA6"/>
    <w:rsid w:val="002D6EE7"/>
    <w:rsid w:val="002D740B"/>
    <w:rsid w:val="002D7914"/>
    <w:rsid w:val="002D7A09"/>
    <w:rsid w:val="002D7E10"/>
    <w:rsid w:val="002E0136"/>
    <w:rsid w:val="002E0590"/>
    <w:rsid w:val="002E0917"/>
    <w:rsid w:val="002E0F8C"/>
    <w:rsid w:val="002E1315"/>
    <w:rsid w:val="002E1597"/>
    <w:rsid w:val="002E1606"/>
    <w:rsid w:val="002E1872"/>
    <w:rsid w:val="002E1B2A"/>
    <w:rsid w:val="002E1CEA"/>
    <w:rsid w:val="002E218B"/>
    <w:rsid w:val="002E26EE"/>
    <w:rsid w:val="002E2C8F"/>
    <w:rsid w:val="002E32A5"/>
    <w:rsid w:val="002E32C1"/>
    <w:rsid w:val="002E3A45"/>
    <w:rsid w:val="002E3C18"/>
    <w:rsid w:val="002E3D6D"/>
    <w:rsid w:val="002E4047"/>
    <w:rsid w:val="002E40C2"/>
    <w:rsid w:val="002E410D"/>
    <w:rsid w:val="002E4CAD"/>
    <w:rsid w:val="002E4D06"/>
    <w:rsid w:val="002E5078"/>
    <w:rsid w:val="002E5119"/>
    <w:rsid w:val="002E5B82"/>
    <w:rsid w:val="002E605B"/>
    <w:rsid w:val="002E6751"/>
    <w:rsid w:val="002E6A61"/>
    <w:rsid w:val="002E7005"/>
    <w:rsid w:val="002E7194"/>
    <w:rsid w:val="002E75B1"/>
    <w:rsid w:val="002E778C"/>
    <w:rsid w:val="002F03A7"/>
    <w:rsid w:val="002F066C"/>
    <w:rsid w:val="002F07CA"/>
    <w:rsid w:val="002F0885"/>
    <w:rsid w:val="002F0FE2"/>
    <w:rsid w:val="002F13EC"/>
    <w:rsid w:val="002F1EBB"/>
    <w:rsid w:val="002F25EA"/>
    <w:rsid w:val="002F2E44"/>
    <w:rsid w:val="002F317B"/>
    <w:rsid w:val="002F3290"/>
    <w:rsid w:val="002F34D4"/>
    <w:rsid w:val="002F367C"/>
    <w:rsid w:val="002F3815"/>
    <w:rsid w:val="002F3C06"/>
    <w:rsid w:val="002F3CC2"/>
    <w:rsid w:val="002F3DB3"/>
    <w:rsid w:val="002F3F70"/>
    <w:rsid w:val="002F41A7"/>
    <w:rsid w:val="002F422E"/>
    <w:rsid w:val="002F4697"/>
    <w:rsid w:val="002F4BD2"/>
    <w:rsid w:val="002F4D6D"/>
    <w:rsid w:val="002F5924"/>
    <w:rsid w:val="002F5B39"/>
    <w:rsid w:val="002F5CD6"/>
    <w:rsid w:val="002F655C"/>
    <w:rsid w:val="002F6908"/>
    <w:rsid w:val="002F6F4D"/>
    <w:rsid w:val="002F7405"/>
    <w:rsid w:val="002F7E6F"/>
    <w:rsid w:val="00300062"/>
    <w:rsid w:val="00300195"/>
    <w:rsid w:val="0030094F"/>
    <w:rsid w:val="00300CCF"/>
    <w:rsid w:val="00300EE9"/>
    <w:rsid w:val="003019FA"/>
    <w:rsid w:val="00301D15"/>
    <w:rsid w:val="00302125"/>
    <w:rsid w:val="003023BE"/>
    <w:rsid w:val="00302955"/>
    <w:rsid w:val="00302B15"/>
    <w:rsid w:val="00302B72"/>
    <w:rsid w:val="00302C78"/>
    <w:rsid w:val="00302E25"/>
    <w:rsid w:val="003030E0"/>
    <w:rsid w:val="00303355"/>
    <w:rsid w:val="003035C2"/>
    <w:rsid w:val="003040D4"/>
    <w:rsid w:val="00305094"/>
    <w:rsid w:val="00305282"/>
    <w:rsid w:val="0030561E"/>
    <w:rsid w:val="003057AB"/>
    <w:rsid w:val="00305BDE"/>
    <w:rsid w:val="00305D13"/>
    <w:rsid w:val="00306493"/>
    <w:rsid w:val="0030674B"/>
    <w:rsid w:val="003067AF"/>
    <w:rsid w:val="00306837"/>
    <w:rsid w:val="003068D2"/>
    <w:rsid w:val="00306A8B"/>
    <w:rsid w:val="00306D41"/>
    <w:rsid w:val="00306D5C"/>
    <w:rsid w:val="00306F24"/>
    <w:rsid w:val="00307552"/>
    <w:rsid w:val="00307FF5"/>
    <w:rsid w:val="00310241"/>
    <w:rsid w:val="00310B25"/>
    <w:rsid w:val="00310B33"/>
    <w:rsid w:val="00310E45"/>
    <w:rsid w:val="0031119B"/>
    <w:rsid w:val="00311968"/>
    <w:rsid w:val="00311D2F"/>
    <w:rsid w:val="00311F22"/>
    <w:rsid w:val="00311F8A"/>
    <w:rsid w:val="003123B1"/>
    <w:rsid w:val="00312445"/>
    <w:rsid w:val="003124F7"/>
    <w:rsid w:val="00312CF0"/>
    <w:rsid w:val="00312CFB"/>
    <w:rsid w:val="0031351F"/>
    <w:rsid w:val="003135CF"/>
    <w:rsid w:val="00313F54"/>
    <w:rsid w:val="0031467C"/>
    <w:rsid w:val="00314881"/>
    <w:rsid w:val="00315103"/>
    <w:rsid w:val="00315172"/>
    <w:rsid w:val="003157A3"/>
    <w:rsid w:val="0031592D"/>
    <w:rsid w:val="00316129"/>
    <w:rsid w:val="003163EF"/>
    <w:rsid w:val="00316443"/>
    <w:rsid w:val="00316DE3"/>
    <w:rsid w:val="003206CD"/>
    <w:rsid w:val="003206E3"/>
    <w:rsid w:val="00320A15"/>
    <w:rsid w:val="00321833"/>
    <w:rsid w:val="003219F0"/>
    <w:rsid w:val="00321D5D"/>
    <w:rsid w:val="00321DAD"/>
    <w:rsid w:val="00321F8B"/>
    <w:rsid w:val="003223A7"/>
    <w:rsid w:val="003225B1"/>
    <w:rsid w:val="0032262E"/>
    <w:rsid w:val="0032319D"/>
    <w:rsid w:val="003235D4"/>
    <w:rsid w:val="00323C14"/>
    <w:rsid w:val="00323D63"/>
    <w:rsid w:val="003243A6"/>
    <w:rsid w:val="00324427"/>
    <w:rsid w:val="003246DD"/>
    <w:rsid w:val="00324AE9"/>
    <w:rsid w:val="00325234"/>
    <w:rsid w:val="003252D8"/>
    <w:rsid w:val="00325822"/>
    <w:rsid w:val="003263AA"/>
    <w:rsid w:val="003263C6"/>
    <w:rsid w:val="0032670C"/>
    <w:rsid w:val="00326EE1"/>
    <w:rsid w:val="003273A3"/>
    <w:rsid w:val="003275A4"/>
    <w:rsid w:val="003313E5"/>
    <w:rsid w:val="0033167B"/>
    <w:rsid w:val="003320F7"/>
    <w:rsid w:val="00332408"/>
    <w:rsid w:val="00332F77"/>
    <w:rsid w:val="003332A5"/>
    <w:rsid w:val="00333834"/>
    <w:rsid w:val="003338A7"/>
    <w:rsid w:val="003338DB"/>
    <w:rsid w:val="00333DED"/>
    <w:rsid w:val="0033460C"/>
    <w:rsid w:val="003346C9"/>
    <w:rsid w:val="00334A54"/>
    <w:rsid w:val="00334A90"/>
    <w:rsid w:val="00334BF7"/>
    <w:rsid w:val="00334E75"/>
    <w:rsid w:val="0033581C"/>
    <w:rsid w:val="00335F82"/>
    <w:rsid w:val="00336EFA"/>
    <w:rsid w:val="003371EC"/>
    <w:rsid w:val="003371FA"/>
    <w:rsid w:val="00337209"/>
    <w:rsid w:val="00337874"/>
    <w:rsid w:val="0033792B"/>
    <w:rsid w:val="0033793F"/>
    <w:rsid w:val="003406AE"/>
    <w:rsid w:val="003407AB"/>
    <w:rsid w:val="0034117A"/>
    <w:rsid w:val="0034153E"/>
    <w:rsid w:val="00341D86"/>
    <w:rsid w:val="00342750"/>
    <w:rsid w:val="00342BE3"/>
    <w:rsid w:val="00342CEE"/>
    <w:rsid w:val="003432B3"/>
    <w:rsid w:val="003436D2"/>
    <w:rsid w:val="0034387C"/>
    <w:rsid w:val="00343BEC"/>
    <w:rsid w:val="00343DCB"/>
    <w:rsid w:val="00343FDE"/>
    <w:rsid w:val="0034467D"/>
    <w:rsid w:val="00344AA1"/>
    <w:rsid w:val="003450E3"/>
    <w:rsid w:val="00346896"/>
    <w:rsid w:val="0034699D"/>
    <w:rsid w:val="00346A9F"/>
    <w:rsid w:val="00346C84"/>
    <w:rsid w:val="00347290"/>
    <w:rsid w:val="0034787A"/>
    <w:rsid w:val="003503E2"/>
    <w:rsid w:val="003504F2"/>
    <w:rsid w:val="00350B4C"/>
    <w:rsid w:val="00350DEA"/>
    <w:rsid w:val="00351C45"/>
    <w:rsid w:val="00351DF9"/>
    <w:rsid w:val="00352058"/>
    <w:rsid w:val="00352284"/>
    <w:rsid w:val="003522BC"/>
    <w:rsid w:val="00352509"/>
    <w:rsid w:val="00352AC7"/>
    <w:rsid w:val="003545C7"/>
    <w:rsid w:val="0035471B"/>
    <w:rsid w:val="00354BF7"/>
    <w:rsid w:val="003550C2"/>
    <w:rsid w:val="0035512A"/>
    <w:rsid w:val="003553D8"/>
    <w:rsid w:val="00355457"/>
    <w:rsid w:val="00355A00"/>
    <w:rsid w:val="00355A8C"/>
    <w:rsid w:val="00355B58"/>
    <w:rsid w:val="00355E5F"/>
    <w:rsid w:val="00355FC9"/>
    <w:rsid w:val="00356828"/>
    <w:rsid w:val="00356B2A"/>
    <w:rsid w:val="003573C3"/>
    <w:rsid w:val="00357AD7"/>
    <w:rsid w:val="00360D79"/>
    <w:rsid w:val="00361A9E"/>
    <w:rsid w:val="00361DD5"/>
    <w:rsid w:val="00362276"/>
    <w:rsid w:val="00362A8C"/>
    <w:rsid w:val="00363075"/>
    <w:rsid w:val="003630A4"/>
    <w:rsid w:val="00363792"/>
    <w:rsid w:val="00363A0D"/>
    <w:rsid w:val="00363B77"/>
    <w:rsid w:val="00363CD6"/>
    <w:rsid w:val="00363CF5"/>
    <w:rsid w:val="00363DBA"/>
    <w:rsid w:val="0036437B"/>
    <w:rsid w:val="00364716"/>
    <w:rsid w:val="00364AC7"/>
    <w:rsid w:val="003652FB"/>
    <w:rsid w:val="003659E7"/>
    <w:rsid w:val="00365A65"/>
    <w:rsid w:val="00365BA1"/>
    <w:rsid w:val="00366085"/>
    <w:rsid w:val="003662C6"/>
    <w:rsid w:val="003662F4"/>
    <w:rsid w:val="00366488"/>
    <w:rsid w:val="00366555"/>
    <w:rsid w:val="00366C0E"/>
    <w:rsid w:val="00366C4E"/>
    <w:rsid w:val="00367018"/>
    <w:rsid w:val="00367236"/>
    <w:rsid w:val="0036730D"/>
    <w:rsid w:val="00367AAD"/>
    <w:rsid w:val="003700DE"/>
    <w:rsid w:val="0037014C"/>
    <w:rsid w:val="003703BD"/>
    <w:rsid w:val="00370534"/>
    <w:rsid w:val="00370608"/>
    <w:rsid w:val="0037099E"/>
    <w:rsid w:val="00370E17"/>
    <w:rsid w:val="00371ED0"/>
    <w:rsid w:val="00372061"/>
    <w:rsid w:val="003720CD"/>
    <w:rsid w:val="0037216D"/>
    <w:rsid w:val="00372476"/>
    <w:rsid w:val="00372926"/>
    <w:rsid w:val="00373812"/>
    <w:rsid w:val="003739E1"/>
    <w:rsid w:val="003739ED"/>
    <w:rsid w:val="00374430"/>
    <w:rsid w:val="00374F39"/>
    <w:rsid w:val="0037522C"/>
    <w:rsid w:val="00375240"/>
    <w:rsid w:val="00375573"/>
    <w:rsid w:val="00375920"/>
    <w:rsid w:val="00375EDF"/>
    <w:rsid w:val="0037600C"/>
    <w:rsid w:val="0037622E"/>
    <w:rsid w:val="00376B87"/>
    <w:rsid w:val="00376FBE"/>
    <w:rsid w:val="00377599"/>
    <w:rsid w:val="003776BB"/>
    <w:rsid w:val="0037781F"/>
    <w:rsid w:val="003800BC"/>
    <w:rsid w:val="0038022A"/>
    <w:rsid w:val="003803E3"/>
    <w:rsid w:val="00380958"/>
    <w:rsid w:val="00380B9C"/>
    <w:rsid w:val="00380F76"/>
    <w:rsid w:val="00381057"/>
    <w:rsid w:val="00381435"/>
    <w:rsid w:val="00381782"/>
    <w:rsid w:val="003819E7"/>
    <w:rsid w:val="00381EBA"/>
    <w:rsid w:val="00382028"/>
    <w:rsid w:val="003830AC"/>
    <w:rsid w:val="003837D4"/>
    <w:rsid w:val="00383B62"/>
    <w:rsid w:val="00383BEA"/>
    <w:rsid w:val="00383FC8"/>
    <w:rsid w:val="00384C68"/>
    <w:rsid w:val="00384DE7"/>
    <w:rsid w:val="00384F93"/>
    <w:rsid w:val="00384FAC"/>
    <w:rsid w:val="00385382"/>
    <w:rsid w:val="00385A2D"/>
    <w:rsid w:val="00385FEF"/>
    <w:rsid w:val="00386032"/>
    <w:rsid w:val="00386237"/>
    <w:rsid w:val="0038687A"/>
    <w:rsid w:val="00386FF3"/>
    <w:rsid w:val="0038706A"/>
    <w:rsid w:val="00390248"/>
    <w:rsid w:val="00390272"/>
    <w:rsid w:val="0039034A"/>
    <w:rsid w:val="00390590"/>
    <w:rsid w:val="00390753"/>
    <w:rsid w:val="0039094F"/>
    <w:rsid w:val="003909C6"/>
    <w:rsid w:val="00390AA5"/>
    <w:rsid w:val="0039118A"/>
    <w:rsid w:val="003915F0"/>
    <w:rsid w:val="00391B0C"/>
    <w:rsid w:val="00392118"/>
    <w:rsid w:val="003921E8"/>
    <w:rsid w:val="003925ED"/>
    <w:rsid w:val="00392776"/>
    <w:rsid w:val="00392826"/>
    <w:rsid w:val="00392A01"/>
    <w:rsid w:val="00392A6C"/>
    <w:rsid w:val="00392D8C"/>
    <w:rsid w:val="003933F9"/>
    <w:rsid w:val="003934CE"/>
    <w:rsid w:val="0039356F"/>
    <w:rsid w:val="00393A3A"/>
    <w:rsid w:val="00393D7A"/>
    <w:rsid w:val="003943E5"/>
    <w:rsid w:val="003946BF"/>
    <w:rsid w:val="00394888"/>
    <w:rsid w:val="003948CF"/>
    <w:rsid w:val="0039515A"/>
    <w:rsid w:val="003952D5"/>
    <w:rsid w:val="00395FC1"/>
    <w:rsid w:val="003960F0"/>
    <w:rsid w:val="00396252"/>
    <w:rsid w:val="003963B6"/>
    <w:rsid w:val="0039669C"/>
    <w:rsid w:val="0039676B"/>
    <w:rsid w:val="00397030"/>
    <w:rsid w:val="003971BB"/>
    <w:rsid w:val="00397279"/>
    <w:rsid w:val="00397EF5"/>
    <w:rsid w:val="003A0217"/>
    <w:rsid w:val="003A0414"/>
    <w:rsid w:val="003A1042"/>
    <w:rsid w:val="003A1081"/>
    <w:rsid w:val="003A134A"/>
    <w:rsid w:val="003A179B"/>
    <w:rsid w:val="003A1CE4"/>
    <w:rsid w:val="003A1EA8"/>
    <w:rsid w:val="003A1F7E"/>
    <w:rsid w:val="003A2505"/>
    <w:rsid w:val="003A283D"/>
    <w:rsid w:val="003A367C"/>
    <w:rsid w:val="003A37C4"/>
    <w:rsid w:val="003A37D2"/>
    <w:rsid w:val="003A398A"/>
    <w:rsid w:val="003A3AA8"/>
    <w:rsid w:val="003A45BE"/>
    <w:rsid w:val="003A45E8"/>
    <w:rsid w:val="003A49D7"/>
    <w:rsid w:val="003A5BB9"/>
    <w:rsid w:val="003A6315"/>
    <w:rsid w:val="003A656B"/>
    <w:rsid w:val="003A6A9C"/>
    <w:rsid w:val="003A6C91"/>
    <w:rsid w:val="003A6D4D"/>
    <w:rsid w:val="003A768A"/>
    <w:rsid w:val="003A790A"/>
    <w:rsid w:val="003A7CE1"/>
    <w:rsid w:val="003B01C3"/>
    <w:rsid w:val="003B03B0"/>
    <w:rsid w:val="003B088B"/>
    <w:rsid w:val="003B1508"/>
    <w:rsid w:val="003B16D5"/>
    <w:rsid w:val="003B17C1"/>
    <w:rsid w:val="003B1958"/>
    <w:rsid w:val="003B1B5C"/>
    <w:rsid w:val="003B2221"/>
    <w:rsid w:val="003B250B"/>
    <w:rsid w:val="003B276F"/>
    <w:rsid w:val="003B2E06"/>
    <w:rsid w:val="003B3ED7"/>
    <w:rsid w:val="003B41F5"/>
    <w:rsid w:val="003B423F"/>
    <w:rsid w:val="003B4248"/>
    <w:rsid w:val="003B4967"/>
    <w:rsid w:val="003B5305"/>
    <w:rsid w:val="003B54FF"/>
    <w:rsid w:val="003B5535"/>
    <w:rsid w:val="003B55CA"/>
    <w:rsid w:val="003B60DC"/>
    <w:rsid w:val="003B65F2"/>
    <w:rsid w:val="003B6B8B"/>
    <w:rsid w:val="003B6B94"/>
    <w:rsid w:val="003B6D1D"/>
    <w:rsid w:val="003B72EF"/>
    <w:rsid w:val="003B72F8"/>
    <w:rsid w:val="003B7507"/>
    <w:rsid w:val="003B75D3"/>
    <w:rsid w:val="003B764A"/>
    <w:rsid w:val="003C0079"/>
    <w:rsid w:val="003C08A3"/>
    <w:rsid w:val="003C0F57"/>
    <w:rsid w:val="003C10B8"/>
    <w:rsid w:val="003C14B2"/>
    <w:rsid w:val="003C1543"/>
    <w:rsid w:val="003C166B"/>
    <w:rsid w:val="003C19E8"/>
    <w:rsid w:val="003C2339"/>
    <w:rsid w:val="003C2749"/>
    <w:rsid w:val="003C2910"/>
    <w:rsid w:val="003C2F46"/>
    <w:rsid w:val="003C3A4F"/>
    <w:rsid w:val="003C3FB6"/>
    <w:rsid w:val="003C410D"/>
    <w:rsid w:val="003C4308"/>
    <w:rsid w:val="003C6276"/>
    <w:rsid w:val="003C6493"/>
    <w:rsid w:val="003C665B"/>
    <w:rsid w:val="003C66CB"/>
    <w:rsid w:val="003C73A1"/>
    <w:rsid w:val="003C74A5"/>
    <w:rsid w:val="003C7737"/>
    <w:rsid w:val="003C7870"/>
    <w:rsid w:val="003C7ADA"/>
    <w:rsid w:val="003C7B93"/>
    <w:rsid w:val="003D0537"/>
    <w:rsid w:val="003D0DFE"/>
    <w:rsid w:val="003D1CC8"/>
    <w:rsid w:val="003D1E96"/>
    <w:rsid w:val="003D204C"/>
    <w:rsid w:val="003D240F"/>
    <w:rsid w:val="003D2A10"/>
    <w:rsid w:val="003D2A48"/>
    <w:rsid w:val="003D2C69"/>
    <w:rsid w:val="003D37AE"/>
    <w:rsid w:val="003D3AAF"/>
    <w:rsid w:val="003D4157"/>
    <w:rsid w:val="003D4377"/>
    <w:rsid w:val="003D4D0D"/>
    <w:rsid w:val="003D4D1A"/>
    <w:rsid w:val="003D4DB0"/>
    <w:rsid w:val="003D5185"/>
    <w:rsid w:val="003D55FF"/>
    <w:rsid w:val="003D58AF"/>
    <w:rsid w:val="003D61CC"/>
    <w:rsid w:val="003D69BF"/>
    <w:rsid w:val="003D76BC"/>
    <w:rsid w:val="003E02B6"/>
    <w:rsid w:val="003E09E5"/>
    <w:rsid w:val="003E100D"/>
    <w:rsid w:val="003E142A"/>
    <w:rsid w:val="003E15C6"/>
    <w:rsid w:val="003E168E"/>
    <w:rsid w:val="003E23F1"/>
    <w:rsid w:val="003E244E"/>
    <w:rsid w:val="003E35CC"/>
    <w:rsid w:val="003E366C"/>
    <w:rsid w:val="003E4242"/>
    <w:rsid w:val="003E4352"/>
    <w:rsid w:val="003E438E"/>
    <w:rsid w:val="003E45AE"/>
    <w:rsid w:val="003E498E"/>
    <w:rsid w:val="003E4C79"/>
    <w:rsid w:val="003E5618"/>
    <w:rsid w:val="003E5D65"/>
    <w:rsid w:val="003E5E9F"/>
    <w:rsid w:val="003E5FEA"/>
    <w:rsid w:val="003E6830"/>
    <w:rsid w:val="003E6B24"/>
    <w:rsid w:val="003E6BB6"/>
    <w:rsid w:val="003E732E"/>
    <w:rsid w:val="003F0109"/>
    <w:rsid w:val="003F012B"/>
    <w:rsid w:val="003F0A0D"/>
    <w:rsid w:val="003F0B5C"/>
    <w:rsid w:val="003F0C45"/>
    <w:rsid w:val="003F0CBE"/>
    <w:rsid w:val="003F1047"/>
    <w:rsid w:val="003F116C"/>
    <w:rsid w:val="003F15DE"/>
    <w:rsid w:val="003F1ADB"/>
    <w:rsid w:val="003F1AE5"/>
    <w:rsid w:val="003F1CBC"/>
    <w:rsid w:val="003F24CF"/>
    <w:rsid w:val="003F24FA"/>
    <w:rsid w:val="003F2641"/>
    <w:rsid w:val="003F27BC"/>
    <w:rsid w:val="003F2CC2"/>
    <w:rsid w:val="003F2E1C"/>
    <w:rsid w:val="003F3F77"/>
    <w:rsid w:val="003F4067"/>
    <w:rsid w:val="003F4139"/>
    <w:rsid w:val="003F4690"/>
    <w:rsid w:val="003F4DD2"/>
    <w:rsid w:val="003F58B9"/>
    <w:rsid w:val="003F5E68"/>
    <w:rsid w:val="003F5E6D"/>
    <w:rsid w:val="003F671C"/>
    <w:rsid w:val="003F69E1"/>
    <w:rsid w:val="003F70B4"/>
    <w:rsid w:val="003F70BC"/>
    <w:rsid w:val="003F72D2"/>
    <w:rsid w:val="003F7376"/>
    <w:rsid w:val="003F7DCE"/>
    <w:rsid w:val="0040036F"/>
    <w:rsid w:val="0040037B"/>
    <w:rsid w:val="004003C5"/>
    <w:rsid w:val="00400B1A"/>
    <w:rsid w:val="00401045"/>
    <w:rsid w:val="0040112A"/>
    <w:rsid w:val="00401DDE"/>
    <w:rsid w:val="0040222F"/>
    <w:rsid w:val="004025C3"/>
    <w:rsid w:val="00402D66"/>
    <w:rsid w:val="00402F61"/>
    <w:rsid w:val="0040352B"/>
    <w:rsid w:val="00403585"/>
    <w:rsid w:val="00403868"/>
    <w:rsid w:val="004039EF"/>
    <w:rsid w:val="00403DEC"/>
    <w:rsid w:val="00404146"/>
    <w:rsid w:val="00404542"/>
    <w:rsid w:val="00404605"/>
    <w:rsid w:val="00404610"/>
    <w:rsid w:val="00404B58"/>
    <w:rsid w:val="00405037"/>
    <w:rsid w:val="00405084"/>
    <w:rsid w:val="00405471"/>
    <w:rsid w:val="004055F2"/>
    <w:rsid w:val="004056C7"/>
    <w:rsid w:val="004059D3"/>
    <w:rsid w:val="00405AB6"/>
    <w:rsid w:val="00406122"/>
    <w:rsid w:val="0040674A"/>
    <w:rsid w:val="0040693B"/>
    <w:rsid w:val="00406998"/>
    <w:rsid w:val="00406AF1"/>
    <w:rsid w:val="00406CEE"/>
    <w:rsid w:val="00407605"/>
    <w:rsid w:val="004077BE"/>
    <w:rsid w:val="0040784A"/>
    <w:rsid w:val="0040789F"/>
    <w:rsid w:val="00407949"/>
    <w:rsid w:val="00407BB1"/>
    <w:rsid w:val="00407D43"/>
    <w:rsid w:val="00407FB4"/>
    <w:rsid w:val="004100D1"/>
    <w:rsid w:val="004109A4"/>
    <w:rsid w:val="00410D36"/>
    <w:rsid w:val="00411C21"/>
    <w:rsid w:val="00411CBA"/>
    <w:rsid w:val="00411D84"/>
    <w:rsid w:val="00411DC6"/>
    <w:rsid w:val="00411FC9"/>
    <w:rsid w:val="00412E9B"/>
    <w:rsid w:val="0041306F"/>
    <w:rsid w:val="004131B6"/>
    <w:rsid w:val="004131DB"/>
    <w:rsid w:val="004134B2"/>
    <w:rsid w:val="00413B75"/>
    <w:rsid w:val="0041409B"/>
    <w:rsid w:val="004140A4"/>
    <w:rsid w:val="004144AE"/>
    <w:rsid w:val="00414526"/>
    <w:rsid w:val="00414587"/>
    <w:rsid w:val="00414590"/>
    <w:rsid w:val="004145B6"/>
    <w:rsid w:val="0041476C"/>
    <w:rsid w:val="00414A91"/>
    <w:rsid w:val="00415BA5"/>
    <w:rsid w:val="00415DCD"/>
    <w:rsid w:val="00415F2D"/>
    <w:rsid w:val="00415FA3"/>
    <w:rsid w:val="00416043"/>
    <w:rsid w:val="004163F2"/>
    <w:rsid w:val="0041694C"/>
    <w:rsid w:val="00416D0A"/>
    <w:rsid w:val="00416F51"/>
    <w:rsid w:val="00417222"/>
    <w:rsid w:val="00417491"/>
    <w:rsid w:val="004177A4"/>
    <w:rsid w:val="00417EC3"/>
    <w:rsid w:val="00420718"/>
    <w:rsid w:val="00420985"/>
    <w:rsid w:val="00420DC5"/>
    <w:rsid w:val="004210FF"/>
    <w:rsid w:val="00421457"/>
    <w:rsid w:val="00421AE8"/>
    <w:rsid w:val="00421E53"/>
    <w:rsid w:val="00421EA6"/>
    <w:rsid w:val="00422012"/>
    <w:rsid w:val="004227B0"/>
    <w:rsid w:val="004232C8"/>
    <w:rsid w:val="0042344F"/>
    <w:rsid w:val="00423B7C"/>
    <w:rsid w:val="00423CA5"/>
    <w:rsid w:val="004246BB"/>
    <w:rsid w:val="00424CF4"/>
    <w:rsid w:val="00425FC5"/>
    <w:rsid w:val="0042639C"/>
    <w:rsid w:val="0042669A"/>
    <w:rsid w:val="00426D8F"/>
    <w:rsid w:val="00426FC9"/>
    <w:rsid w:val="0042709D"/>
    <w:rsid w:val="0042709E"/>
    <w:rsid w:val="00427142"/>
    <w:rsid w:val="004272E7"/>
    <w:rsid w:val="00427333"/>
    <w:rsid w:val="00427A18"/>
    <w:rsid w:val="00427E6A"/>
    <w:rsid w:val="0043037D"/>
    <w:rsid w:val="00430C41"/>
    <w:rsid w:val="00430EE8"/>
    <w:rsid w:val="00430FC8"/>
    <w:rsid w:val="00431046"/>
    <w:rsid w:val="004319C3"/>
    <w:rsid w:val="00431AB3"/>
    <w:rsid w:val="00431D19"/>
    <w:rsid w:val="00432619"/>
    <w:rsid w:val="004328A8"/>
    <w:rsid w:val="004328E0"/>
    <w:rsid w:val="00432B38"/>
    <w:rsid w:val="0043355A"/>
    <w:rsid w:val="00433C8B"/>
    <w:rsid w:val="00433EF5"/>
    <w:rsid w:val="00434DA4"/>
    <w:rsid w:val="00435171"/>
    <w:rsid w:val="0043524F"/>
    <w:rsid w:val="004356DC"/>
    <w:rsid w:val="00435754"/>
    <w:rsid w:val="00436328"/>
    <w:rsid w:val="0043678F"/>
    <w:rsid w:val="00436B5E"/>
    <w:rsid w:val="004374BF"/>
    <w:rsid w:val="00437533"/>
    <w:rsid w:val="0043797C"/>
    <w:rsid w:val="00437BAB"/>
    <w:rsid w:val="00437ED1"/>
    <w:rsid w:val="00440318"/>
    <w:rsid w:val="004404A5"/>
    <w:rsid w:val="004404DF"/>
    <w:rsid w:val="004408BA"/>
    <w:rsid w:val="004411C1"/>
    <w:rsid w:val="004412E1"/>
    <w:rsid w:val="00441301"/>
    <w:rsid w:val="004413A8"/>
    <w:rsid w:val="004418C6"/>
    <w:rsid w:val="004419F9"/>
    <w:rsid w:val="00442001"/>
    <w:rsid w:val="00442022"/>
    <w:rsid w:val="004421C3"/>
    <w:rsid w:val="004421D9"/>
    <w:rsid w:val="00442A73"/>
    <w:rsid w:val="00442DFB"/>
    <w:rsid w:val="004430DA"/>
    <w:rsid w:val="00443D12"/>
    <w:rsid w:val="00443EE8"/>
    <w:rsid w:val="004445DE"/>
    <w:rsid w:val="00444A0B"/>
    <w:rsid w:val="00444ED0"/>
    <w:rsid w:val="00445128"/>
    <w:rsid w:val="00445228"/>
    <w:rsid w:val="0044671F"/>
    <w:rsid w:val="00446EAD"/>
    <w:rsid w:val="004470DA"/>
    <w:rsid w:val="004477C1"/>
    <w:rsid w:val="0045027F"/>
    <w:rsid w:val="00450D59"/>
    <w:rsid w:val="00450D88"/>
    <w:rsid w:val="00451BF8"/>
    <w:rsid w:val="0045283A"/>
    <w:rsid w:val="00452A4D"/>
    <w:rsid w:val="00452AD0"/>
    <w:rsid w:val="00452F66"/>
    <w:rsid w:val="004530A8"/>
    <w:rsid w:val="00453DD7"/>
    <w:rsid w:val="00453E54"/>
    <w:rsid w:val="004540F0"/>
    <w:rsid w:val="004541EB"/>
    <w:rsid w:val="004543B3"/>
    <w:rsid w:val="0045476C"/>
    <w:rsid w:val="004555E8"/>
    <w:rsid w:val="0045689D"/>
    <w:rsid w:val="00456CDC"/>
    <w:rsid w:val="00456DA0"/>
    <w:rsid w:val="00457AD5"/>
    <w:rsid w:val="00457D37"/>
    <w:rsid w:val="00457FE9"/>
    <w:rsid w:val="004606EF"/>
    <w:rsid w:val="00460C73"/>
    <w:rsid w:val="0046103D"/>
    <w:rsid w:val="00461DA0"/>
    <w:rsid w:val="004621FD"/>
    <w:rsid w:val="00462403"/>
    <w:rsid w:val="0046264F"/>
    <w:rsid w:val="004628D7"/>
    <w:rsid w:val="004629BC"/>
    <w:rsid w:val="004629CD"/>
    <w:rsid w:val="004629DE"/>
    <w:rsid w:val="00462C8C"/>
    <w:rsid w:val="0046306B"/>
    <w:rsid w:val="00463326"/>
    <w:rsid w:val="00463439"/>
    <w:rsid w:val="00463ACB"/>
    <w:rsid w:val="00463AE6"/>
    <w:rsid w:val="00463F58"/>
    <w:rsid w:val="00464040"/>
    <w:rsid w:val="0046407D"/>
    <w:rsid w:val="00464636"/>
    <w:rsid w:val="00464DFB"/>
    <w:rsid w:val="00465A3D"/>
    <w:rsid w:val="00465AB8"/>
    <w:rsid w:val="00465B20"/>
    <w:rsid w:val="00465B9A"/>
    <w:rsid w:val="0046713E"/>
    <w:rsid w:val="004672A0"/>
    <w:rsid w:val="00467AC1"/>
    <w:rsid w:val="004703EA"/>
    <w:rsid w:val="004704FF"/>
    <w:rsid w:val="00470C80"/>
    <w:rsid w:val="00470DDA"/>
    <w:rsid w:val="00470EE8"/>
    <w:rsid w:val="00471924"/>
    <w:rsid w:val="004719FE"/>
    <w:rsid w:val="00472333"/>
    <w:rsid w:val="00472D1A"/>
    <w:rsid w:val="00474379"/>
    <w:rsid w:val="00474FE4"/>
    <w:rsid w:val="0047598E"/>
    <w:rsid w:val="0047599C"/>
    <w:rsid w:val="00475A9E"/>
    <w:rsid w:val="00475BC9"/>
    <w:rsid w:val="0047601D"/>
    <w:rsid w:val="00476063"/>
    <w:rsid w:val="0047652F"/>
    <w:rsid w:val="004765A9"/>
    <w:rsid w:val="004768AA"/>
    <w:rsid w:val="0047709F"/>
    <w:rsid w:val="0047787F"/>
    <w:rsid w:val="004779AD"/>
    <w:rsid w:val="00477A20"/>
    <w:rsid w:val="00477CCC"/>
    <w:rsid w:val="00477CF3"/>
    <w:rsid w:val="0048022C"/>
    <w:rsid w:val="0048097D"/>
    <w:rsid w:val="00480DD5"/>
    <w:rsid w:val="00480E01"/>
    <w:rsid w:val="00480E5B"/>
    <w:rsid w:val="004812B4"/>
    <w:rsid w:val="004817E1"/>
    <w:rsid w:val="004824C7"/>
    <w:rsid w:val="00482621"/>
    <w:rsid w:val="004829D2"/>
    <w:rsid w:val="00483E00"/>
    <w:rsid w:val="0048468B"/>
    <w:rsid w:val="00485AA6"/>
    <w:rsid w:val="00485CA0"/>
    <w:rsid w:val="00485DD5"/>
    <w:rsid w:val="00486344"/>
    <w:rsid w:val="00486475"/>
    <w:rsid w:val="00486684"/>
    <w:rsid w:val="0048679A"/>
    <w:rsid w:val="00486B00"/>
    <w:rsid w:val="00486BDA"/>
    <w:rsid w:val="004873BC"/>
    <w:rsid w:val="00487C1A"/>
    <w:rsid w:val="00487EA2"/>
    <w:rsid w:val="0049051A"/>
    <w:rsid w:val="004908FE"/>
    <w:rsid w:val="0049091A"/>
    <w:rsid w:val="00490CE8"/>
    <w:rsid w:val="00490EFA"/>
    <w:rsid w:val="00490FEB"/>
    <w:rsid w:val="004910C3"/>
    <w:rsid w:val="004912A0"/>
    <w:rsid w:val="004913C6"/>
    <w:rsid w:val="004914B2"/>
    <w:rsid w:val="004915C0"/>
    <w:rsid w:val="00491F4E"/>
    <w:rsid w:val="004924AC"/>
    <w:rsid w:val="0049331A"/>
    <w:rsid w:val="004938DA"/>
    <w:rsid w:val="00493935"/>
    <w:rsid w:val="00493D1C"/>
    <w:rsid w:val="00494192"/>
    <w:rsid w:val="0049485B"/>
    <w:rsid w:val="00494BF9"/>
    <w:rsid w:val="0049532E"/>
    <w:rsid w:val="004954A2"/>
    <w:rsid w:val="0049565B"/>
    <w:rsid w:val="00495858"/>
    <w:rsid w:val="00495C1F"/>
    <w:rsid w:val="00495C61"/>
    <w:rsid w:val="00495FF7"/>
    <w:rsid w:val="0049657C"/>
    <w:rsid w:val="004968FA"/>
    <w:rsid w:val="00496A4E"/>
    <w:rsid w:val="00496C78"/>
    <w:rsid w:val="0049700C"/>
    <w:rsid w:val="004970E6"/>
    <w:rsid w:val="00497518"/>
    <w:rsid w:val="00497B06"/>
    <w:rsid w:val="00497D69"/>
    <w:rsid w:val="004A011D"/>
    <w:rsid w:val="004A06C3"/>
    <w:rsid w:val="004A0B92"/>
    <w:rsid w:val="004A101B"/>
    <w:rsid w:val="004A128B"/>
    <w:rsid w:val="004A13DB"/>
    <w:rsid w:val="004A169F"/>
    <w:rsid w:val="004A20B6"/>
    <w:rsid w:val="004A2C45"/>
    <w:rsid w:val="004A2E00"/>
    <w:rsid w:val="004A2EE0"/>
    <w:rsid w:val="004A31B1"/>
    <w:rsid w:val="004A34BD"/>
    <w:rsid w:val="004A388D"/>
    <w:rsid w:val="004A458D"/>
    <w:rsid w:val="004A4920"/>
    <w:rsid w:val="004A4DCA"/>
    <w:rsid w:val="004A5836"/>
    <w:rsid w:val="004A58A7"/>
    <w:rsid w:val="004A5C57"/>
    <w:rsid w:val="004A5FF5"/>
    <w:rsid w:val="004A6071"/>
    <w:rsid w:val="004A656B"/>
    <w:rsid w:val="004A68FB"/>
    <w:rsid w:val="004A69E6"/>
    <w:rsid w:val="004A6FF7"/>
    <w:rsid w:val="004B0E20"/>
    <w:rsid w:val="004B0E6B"/>
    <w:rsid w:val="004B1070"/>
    <w:rsid w:val="004B1853"/>
    <w:rsid w:val="004B1D9A"/>
    <w:rsid w:val="004B2131"/>
    <w:rsid w:val="004B21BF"/>
    <w:rsid w:val="004B2302"/>
    <w:rsid w:val="004B238D"/>
    <w:rsid w:val="004B2488"/>
    <w:rsid w:val="004B2D0D"/>
    <w:rsid w:val="004B3737"/>
    <w:rsid w:val="004B3AC1"/>
    <w:rsid w:val="004B40DC"/>
    <w:rsid w:val="004B4177"/>
    <w:rsid w:val="004B452D"/>
    <w:rsid w:val="004B45FB"/>
    <w:rsid w:val="004B46C7"/>
    <w:rsid w:val="004B4CC3"/>
    <w:rsid w:val="004B4E34"/>
    <w:rsid w:val="004B596F"/>
    <w:rsid w:val="004B5C3D"/>
    <w:rsid w:val="004B6693"/>
    <w:rsid w:val="004B6996"/>
    <w:rsid w:val="004B6A33"/>
    <w:rsid w:val="004B6EC4"/>
    <w:rsid w:val="004B6F32"/>
    <w:rsid w:val="004B6F9F"/>
    <w:rsid w:val="004B7190"/>
    <w:rsid w:val="004B75D2"/>
    <w:rsid w:val="004B795E"/>
    <w:rsid w:val="004B7B74"/>
    <w:rsid w:val="004C005C"/>
    <w:rsid w:val="004C00D0"/>
    <w:rsid w:val="004C03C7"/>
    <w:rsid w:val="004C03E7"/>
    <w:rsid w:val="004C0484"/>
    <w:rsid w:val="004C06EF"/>
    <w:rsid w:val="004C0961"/>
    <w:rsid w:val="004C09CA"/>
    <w:rsid w:val="004C0A87"/>
    <w:rsid w:val="004C172F"/>
    <w:rsid w:val="004C1812"/>
    <w:rsid w:val="004C1938"/>
    <w:rsid w:val="004C2990"/>
    <w:rsid w:val="004C3027"/>
    <w:rsid w:val="004C338F"/>
    <w:rsid w:val="004C3AE8"/>
    <w:rsid w:val="004C41C5"/>
    <w:rsid w:val="004C4296"/>
    <w:rsid w:val="004C42A1"/>
    <w:rsid w:val="004C4F43"/>
    <w:rsid w:val="004C5355"/>
    <w:rsid w:val="004C563D"/>
    <w:rsid w:val="004C589D"/>
    <w:rsid w:val="004C647B"/>
    <w:rsid w:val="004C6534"/>
    <w:rsid w:val="004C6765"/>
    <w:rsid w:val="004C6C57"/>
    <w:rsid w:val="004C7600"/>
    <w:rsid w:val="004C766B"/>
    <w:rsid w:val="004C7729"/>
    <w:rsid w:val="004C7B20"/>
    <w:rsid w:val="004C7D37"/>
    <w:rsid w:val="004C7FAE"/>
    <w:rsid w:val="004D008D"/>
    <w:rsid w:val="004D0465"/>
    <w:rsid w:val="004D1673"/>
    <w:rsid w:val="004D1CBF"/>
    <w:rsid w:val="004D2ACC"/>
    <w:rsid w:val="004D2E9C"/>
    <w:rsid w:val="004D2F68"/>
    <w:rsid w:val="004D3109"/>
    <w:rsid w:val="004D3281"/>
    <w:rsid w:val="004D33B3"/>
    <w:rsid w:val="004D35B3"/>
    <w:rsid w:val="004D36F2"/>
    <w:rsid w:val="004D426E"/>
    <w:rsid w:val="004D4589"/>
    <w:rsid w:val="004D46AD"/>
    <w:rsid w:val="004D47FF"/>
    <w:rsid w:val="004D4C42"/>
    <w:rsid w:val="004D4E46"/>
    <w:rsid w:val="004D4EE0"/>
    <w:rsid w:val="004D521F"/>
    <w:rsid w:val="004D5FE7"/>
    <w:rsid w:val="004D62D1"/>
    <w:rsid w:val="004D656E"/>
    <w:rsid w:val="004D7667"/>
    <w:rsid w:val="004D7867"/>
    <w:rsid w:val="004E0B9C"/>
    <w:rsid w:val="004E146E"/>
    <w:rsid w:val="004E1888"/>
    <w:rsid w:val="004E2694"/>
    <w:rsid w:val="004E26A5"/>
    <w:rsid w:val="004E29EF"/>
    <w:rsid w:val="004E3001"/>
    <w:rsid w:val="004E313B"/>
    <w:rsid w:val="004E3405"/>
    <w:rsid w:val="004E3B43"/>
    <w:rsid w:val="004E42BA"/>
    <w:rsid w:val="004E48AA"/>
    <w:rsid w:val="004E4A54"/>
    <w:rsid w:val="004E4A6D"/>
    <w:rsid w:val="004E50A4"/>
    <w:rsid w:val="004E51CE"/>
    <w:rsid w:val="004E536F"/>
    <w:rsid w:val="004E54C9"/>
    <w:rsid w:val="004E55E1"/>
    <w:rsid w:val="004E5C2C"/>
    <w:rsid w:val="004E5FA3"/>
    <w:rsid w:val="004E61BB"/>
    <w:rsid w:val="004E682A"/>
    <w:rsid w:val="004E6A4D"/>
    <w:rsid w:val="004E6C34"/>
    <w:rsid w:val="004E7C3B"/>
    <w:rsid w:val="004E7E26"/>
    <w:rsid w:val="004F00BA"/>
    <w:rsid w:val="004F0E11"/>
    <w:rsid w:val="004F1238"/>
    <w:rsid w:val="004F194A"/>
    <w:rsid w:val="004F1D4D"/>
    <w:rsid w:val="004F23C4"/>
    <w:rsid w:val="004F25A0"/>
    <w:rsid w:val="004F262E"/>
    <w:rsid w:val="004F273A"/>
    <w:rsid w:val="004F2813"/>
    <w:rsid w:val="004F2837"/>
    <w:rsid w:val="004F286D"/>
    <w:rsid w:val="004F28E6"/>
    <w:rsid w:val="004F2901"/>
    <w:rsid w:val="004F2A98"/>
    <w:rsid w:val="004F2E2F"/>
    <w:rsid w:val="004F2F47"/>
    <w:rsid w:val="004F2F59"/>
    <w:rsid w:val="004F30C6"/>
    <w:rsid w:val="004F30E2"/>
    <w:rsid w:val="004F3325"/>
    <w:rsid w:val="004F3699"/>
    <w:rsid w:val="004F36CF"/>
    <w:rsid w:val="004F408F"/>
    <w:rsid w:val="004F446B"/>
    <w:rsid w:val="004F44C2"/>
    <w:rsid w:val="004F46ED"/>
    <w:rsid w:val="004F48D8"/>
    <w:rsid w:val="004F4AD9"/>
    <w:rsid w:val="004F4BD7"/>
    <w:rsid w:val="004F4C64"/>
    <w:rsid w:val="004F4DC1"/>
    <w:rsid w:val="004F55C6"/>
    <w:rsid w:val="004F5980"/>
    <w:rsid w:val="004F5D82"/>
    <w:rsid w:val="004F6320"/>
    <w:rsid w:val="004F6758"/>
    <w:rsid w:val="004F6B27"/>
    <w:rsid w:val="004F72BA"/>
    <w:rsid w:val="004F7617"/>
    <w:rsid w:val="004F76E8"/>
    <w:rsid w:val="004F7B5D"/>
    <w:rsid w:val="004F7E00"/>
    <w:rsid w:val="004F7F86"/>
    <w:rsid w:val="00500311"/>
    <w:rsid w:val="00500A3F"/>
    <w:rsid w:val="00500AD8"/>
    <w:rsid w:val="00501E95"/>
    <w:rsid w:val="005021DB"/>
    <w:rsid w:val="0050230B"/>
    <w:rsid w:val="00502599"/>
    <w:rsid w:val="005029CD"/>
    <w:rsid w:val="00502F66"/>
    <w:rsid w:val="005037BE"/>
    <w:rsid w:val="00503AB6"/>
    <w:rsid w:val="00503DDD"/>
    <w:rsid w:val="00503F61"/>
    <w:rsid w:val="005046D1"/>
    <w:rsid w:val="00504C9A"/>
    <w:rsid w:val="00505C93"/>
    <w:rsid w:val="005064DA"/>
    <w:rsid w:val="005067C9"/>
    <w:rsid w:val="00506852"/>
    <w:rsid w:val="00506ABA"/>
    <w:rsid w:val="00506EBA"/>
    <w:rsid w:val="00507350"/>
    <w:rsid w:val="005077C2"/>
    <w:rsid w:val="00510428"/>
    <w:rsid w:val="00510538"/>
    <w:rsid w:val="00510CAE"/>
    <w:rsid w:val="00511184"/>
    <w:rsid w:val="0051152A"/>
    <w:rsid w:val="00511878"/>
    <w:rsid w:val="005118A0"/>
    <w:rsid w:val="005118AB"/>
    <w:rsid w:val="005119A3"/>
    <w:rsid w:val="00511AD2"/>
    <w:rsid w:val="00511B43"/>
    <w:rsid w:val="00511BC4"/>
    <w:rsid w:val="00511C40"/>
    <w:rsid w:val="0051232E"/>
    <w:rsid w:val="00512383"/>
    <w:rsid w:val="0051293B"/>
    <w:rsid w:val="00512A1C"/>
    <w:rsid w:val="00512A99"/>
    <w:rsid w:val="0051319E"/>
    <w:rsid w:val="00513222"/>
    <w:rsid w:val="005136FC"/>
    <w:rsid w:val="00513762"/>
    <w:rsid w:val="00513825"/>
    <w:rsid w:val="00513F0B"/>
    <w:rsid w:val="0051452C"/>
    <w:rsid w:val="005149C7"/>
    <w:rsid w:val="00514B9F"/>
    <w:rsid w:val="00514BB9"/>
    <w:rsid w:val="00514D86"/>
    <w:rsid w:val="005150D1"/>
    <w:rsid w:val="00515560"/>
    <w:rsid w:val="0051584E"/>
    <w:rsid w:val="00515A92"/>
    <w:rsid w:val="00515EF7"/>
    <w:rsid w:val="0051614F"/>
    <w:rsid w:val="0051621C"/>
    <w:rsid w:val="00516348"/>
    <w:rsid w:val="00516429"/>
    <w:rsid w:val="005164FB"/>
    <w:rsid w:val="00516945"/>
    <w:rsid w:val="005173A8"/>
    <w:rsid w:val="00517C25"/>
    <w:rsid w:val="00517F15"/>
    <w:rsid w:val="00517F53"/>
    <w:rsid w:val="005200CE"/>
    <w:rsid w:val="005201C3"/>
    <w:rsid w:val="005207B2"/>
    <w:rsid w:val="00520938"/>
    <w:rsid w:val="005210E5"/>
    <w:rsid w:val="005219AD"/>
    <w:rsid w:val="00521B66"/>
    <w:rsid w:val="00521FEB"/>
    <w:rsid w:val="00522453"/>
    <w:rsid w:val="005225B7"/>
    <w:rsid w:val="005228D1"/>
    <w:rsid w:val="00522C44"/>
    <w:rsid w:val="00522C83"/>
    <w:rsid w:val="005236E2"/>
    <w:rsid w:val="00523AEB"/>
    <w:rsid w:val="0052442E"/>
    <w:rsid w:val="005244E6"/>
    <w:rsid w:val="00524511"/>
    <w:rsid w:val="005247EC"/>
    <w:rsid w:val="00525281"/>
    <w:rsid w:val="00525859"/>
    <w:rsid w:val="00525A5B"/>
    <w:rsid w:val="00525DDA"/>
    <w:rsid w:val="00525E87"/>
    <w:rsid w:val="00525F60"/>
    <w:rsid w:val="005262BE"/>
    <w:rsid w:val="0052633A"/>
    <w:rsid w:val="00526CE0"/>
    <w:rsid w:val="00527FD4"/>
    <w:rsid w:val="00530400"/>
    <w:rsid w:val="005305F6"/>
    <w:rsid w:val="005308BD"/>
    <w:rsid w:val="00530EA8"/>
    <w:rsid w:val="00530F27"/>
    <w:rsid w:val="00531334"/>
    <w:rsid w:val="00531E78"/>
    <w:rsid w:val="00531EE2"/>
    <w:rsid w:val="00532061"/>
    <w:rsid w:val="00532350"/>
    <w:rsid w:val="00532445"/>
    <w:rsid w:val="005327D3"/>
    <w:rsid w:val="005327EF"/>
    <w:rsid w:val="00532A2F"/>
    <w:rsid w:val="00532A87"/>
    <w:rsid w:val="00532D9A"/>
    <w:rsid w:val="0053349B"/>
    <w:rsid w:val="00533E6C"/>
    <w:rsid w:val="0053404D"/>
    <w:rsid w:val="005345C7"/>
    <w:rsid w:val="00534706"/>
    <w:rsid w:val="00534758"/>
    <w:rsid w:val="00534908"/>
    <w:rsid w:val="005349F6"/>
    <w:rsid w:val="00534A3D"/>
    <w:rsid w:val="00534CD6"/>
    <w:rsid w:val="00534D32"/>
    <w:rsid w:val="00534F71"/>
    <w:rsid w:val="005355CB"/>
    <w:rsid w:val="00535B31"/>
    <w:rsid w:val="00535E54"/>
    <w:rsid w:val="0053628F"/>
    <w:rsid w:val="00536323"/>
    <w:rsid w:val="005367C6"/>
    <w:rsid w:val="0053706C"/>
    <w:rsid w:val="00537828"/>
    <w:rsid w:val="00537B01"/>
    <w:rsid w:val="00537F1A"/>
    <w:rsid w:val="005402DB"/>
    <w:rsid w:val="005404F7"/>
    <w:rsid w:val="00540AEA"/>
    <w:rsid w:val="005410E2"/>
    <w:rsid w:val="00541308"/>
    <w:rsid w:val="005415E2"/>
    <w:rsid w:val="005419C6"/>
    <w:rsid w:val="00541A41"/>
    <w:rsid w:val="00541CA6"/>
    <w:rsid w:val="00542174"/>
    <w:rsid w:val="005425E8"/>
    <w:rsid w:val="00542706"/>
    <w:rsid w:val="005427B3"/>
    <w:rsid w:val="00542950"/>
    <w:rsid w:val="005429ED"/>
    <w:rsid w:val="00542DFE"/>
    <w:rsid w:val="00542E98"/>
    <w:rsid w:val="0054315B"/>
    <w:rsid w:val="00543518"/>
    <w:rsid w:val="00543A1B"/>
    <w:rsid w:val="00543C88"/>
    <w:rsid w:val="00543DF6"/>
    <w:rsid w:val="0054437F"/>
    <w:rsid w:val="0054463D"/>
    <w:rsid w:val="00544670"/>
    <w:rsid w:val="00544A39"/>
    <w:rsid w:val="00545351"/>
    <w:rsid w:val="005456AF"/>
    <w:rsid w:val="005457C5"/>
    <w:rsid w:val="005458D5"/>
    <w:rsid w:val="00545B81"/>
    <w:rsid w:val="00546570"/>
    <w:rsid w:val="005465C4"/>
    <w:rsid w:val="0054682E"/>
    <w:rsid w:val="00547326"/>
    <w:rsid w:val="00547860"/>
    <w:rsid w:val="005479E8"/>
    <w:rsid w:val="005479EB"/>
    <w:rsid w:val="00547C6B"/>
    <w:rsid w:val="00547CD5"/>
    <w:rsid w:val="00547E7A"/>
    <w:rsid w:val="00547F86"/>
    <w:rsid w:val="00550486"/>
    <w:rsid w:val="005504AA"/>
    <w:rsid w:val="00550536"/>
    <w:rsid w:val="00550A68"/>
    <w:rsid w:val="00550CBB"/>
    <w:rsid w:val="00550EBB"/>
    <w:rsid w:val="00551919"/>
    <w:rsid w:val="00551B48"/>
    <w:rsid w:val="0055228A"/>
    <w:rsid w:val="0055264D"/>
    <w:rsid w:val="005527A2"/>
    <w:rsid w:val="00552A2B"/>
    <w:rsid w:val="00552ED7"/>
    <w:rsid w:val="0055307D"/>
    <w:rsid w:val="0055324D"/>
    <w:rsid w:val="00553BD0"/>
    <w:rsid w:val="0055514E"/>
    <w:rsid w:val="00555369"/>
    <w:rsid w:val="00555530"/>
    <w:rsid w:val="005558A4"/>
    <w:rsid w:val="00555AC7"/>
    <w:rsid w:val="00555C12"/>
    <w:rsid w:val="00555F35"/>
    <w:rsid w:val="00556055"/>
    <w:rsid w:val="005563B0"/>
    <w:rsid w:val="0055658C"/>
    <w:rsid w:val="00556863"/>
    <w:rsid w:val="00556A22"/>
    <w:rsid w:val="00556D83"/>
    <w:rsid w:val="0055728E"/>
    <w:rsid w:val="0055738A"/>
    <w:rsid w:val="00557514"/>
    <w:rsid w:val="005576DC"/>
    <w:rsid w:val="005577A1"/>
    <w:rsid w:val="005577F2"/>
    <w:rsid w:val="00557B02"/>
    <w:rsid w:val="005605EC"/>
    <w:rsid w:val="0056060D"/>
    <w:rsid w:val="00560F60"/>
    <w:rsid w:val="00561430"/>
    <w:rsid w:val="005618FE"/>
    <w:rsid w:val="00562944"/>
    <w:rsid w:val="00562C7C"/>
    <w:rsid w:val="005639A8"/>
    <w:rsid w:val="00563F22"/>
    <w:rsid w:val="00564325"/>
    <w:rsid w:val="00564391"/>
    <w:rsid w:val="00564477"/>
    <w:rsid w:val="005645C6"/>
    <w:rsid w:val="0056484E"/>
    <w:rsid w:val="00564BBD"/>
    <w:rsid w:val="00564BFE"/>
    <w:rsid w:val="00565397"/>
    <w:rsid w:val="00565608"/>
    <w:rsid w:val="00565860"/>
    <w:rsid w:val="005662BE"/>
    <w:rsid w:val="00566D4F"/>
    <w:rsid w:val="005670E4"/>
    <w:rsid w:val="005671F0"/>
    <w:rsid w:val="005675F8"/>
    <w:rsid w:val="00570557"/>
    <w:rsid w:val="005708D7"/>
    <w:rsid w:val="00570CA1"/>
    <w:rsid w:val="005710C7"/>
    <w:rsid w:val="00571E04"/>
    <w:rsid w:val="00571F08"/>
    <w:rsid w:val="005727B7"/>
    <w:rsid w:val="00572F45"/>
    <w:rsid w:val="0057304E"/>
    <w:rsid w:val="0057314C"/>
    <w:rsid w:val="005732B7"/>
    <w:rsid w:val="00573D9C"/>
    <w:rsid w:val="00573DEA"/>
    <w:rsid w:val="00573F72"/>
    <w:rsid w:val="00574519"/>
    <w:rsid w:val="00574B73"/>
    <w:rsid w:val="00575352"/>
    <w:rsid w:val="005755AF"/>
    <w:rsid w:val="00575611"/>
    <w:rsid w:val="005756AF"/>
    <w:rsid w:val="005765EF"/>
    <w:rsid w:val="00576744"/>
    <w:rsid w:val="005769F0"/>
    <w:rsid w:val="005777F6"/>
    <w:rsid w:val="00580AF6"/>
    <w:rsid w:val="00580B73"/>
    <w:rsid w:val="00580C9F"/>
    <w:rsid w:val="0058115C"/>
    <w:rsid w:val="0058133C"/>
    <w:rsid w:val="00581442"/>
    <w:rsid w:val="005821FE"/>
    <w:rsid w:val="00583313"/>
    <w:rsid w:val="00583545"/>
    <w:rsid w:val="00583A0C"/>
    <w:rsid w:val="00583BF4"/>
    <w:rsid w:val="00583F2C"/>
    <w:rsid w:val="00583F73"/>
    <w:rsid w:val="00584C87"/>
    <w:rsid w:val="005852EF"/>
    <w:rsid w:val="005854EC"/>
    <w:rsid w:val="00585BC9"/>
    <w:rsid w:val="00585C67"/>
    <w:rsid w:val="00585FB8"/>
    <w:rsid w:val="0058664D"/>
    <w:rsid w:val="005869D9"/>
    <w:rsid w:val="00586C70"/>
    <w:rsid w:val="00586F89"/>
    <w:rsid w:val="0058755B"/>
    <w:rsid w:val="00587780"/>
    <w:rsid w:val="00590AB5"/>
    <w:rsid w:val="00590BC5"/>
    <w:rsid w:val="00590CCA"/>
    <w:rsid w:val="00591A29"/>
    <w:rsid w:val="00591A9E"/>
    <w:rsid w:val="00591D55"/>
    <w:rsid w:val="005923CD"/>
    <w:rsid w:val="005926D3"/>
    <w:rsid w:val="0059283B"/>
    <w:rsid w:val="00592B8E"/>
    <w:rsid w:val="00593208"/>
    <w:rsid w:val="00593241"/>
    <w:rsid w:val="0059373E"/>
    <w:rsid w:val="00593F43"/>
    <w:rsid w:val="00594164"/>
    <w:rsid w:val="005944EF"/>
    <w:rsid w:val="005948BB"/>
    <w:rsid w:val="005948F1"/>
    <w:rsid w:val="00595195"/>
    <w:rsid w:val="00595358"/>
    <w:rsid w:val="00595443"/>
    <w:rsid w:val="00595820"/>
    <w:rsid w:val="005959AF"/>
    <w:rsid w:val="00595A65"/>
    <w:rsid w:val="00595EB1"/>
    <w:rsid w:val="0059607C"/>
    <w:rsid w:val="0059655C"/>
    <w:rsid w:val="00596855"/>
    <w:rsid w:val="005969A2"/>
    <w:rsid w:val="00596B0B"/>
    <w:rsid w:val="005976E2"/>
    <w:rsid w:val="0059779A"/>
    <w:rsid w:val="00597D6E"/>
    <w:rsid w:val="005A0092"/>
    <w:rsid w:val="005A0346"/>
    <w:rsid w:val="005A03C5"/>
    <w:rsid w:val="005A0431"/>
    <w:rsid w:val="005A0592"/>
    <w:rsid w:val="005A0764"/>
    <w:rsid w:val="005A1441"/>
    <w:rsid w:val="005A1689"/>
    <w:rsid w:val="005A177D"/>
    <w:rsid w:val="005A1872"/>
    <w:rsid w:val="005A19D8"/>
    <w:rsid w:val="005A1AEF"/>
    <w:rsid w:val="005A1B3F"/>
    <w:rsid w:val="005A203C"/>
    <w:rsid w:val="005A2C2A"/>
    <w:rsid w:val="005A2F08"/>
    <w:rsid w:val="005A39B0"/>
    <w:rsid w:val="005A3C07"/>
    <w:rsid w:val="005A4D85"/>
    <w:rsid w:val="005A4F5E"/>
    <w:rsid w:val="005A5041"/>
    <w:rsid w:val="005A50F2"/>
    <w:rsid w:val="005A5574"/>
    <w:rsid w:val="005A5667"/>
    <w:rsid w:val="005A57CE"/>
    <w:rsid w:val="005A588E"/>
    <w:rsid w:val="005A5B98"/>
    <w:rsid w:val="005A5C4B"/>
    <w:rsid w:val="005A5D05"/>
    <w:rsid w:val="005A6014"/>
    <w:rsid w:val="005A63CC"/>
    <w:rsid w:val="005A7076"/>
    <w:rsid w:val="005A79BB"/>
    <w:rsid w:val="005A7BC9"/>
    <w:rsid w:val="005A7CED"/>
    <w:rsid w:val="005A7E7E"/>
    <w:rsid w:val="005A7F79"/>
    <w:rsid w:val="005B005B"/>
    <w:rsid w:val="005B0F50"/>
    <w:rsid w:val="005B12C5"/>
    <w:rsid w:val="005B1724"/>
    <w:rsid w:val="005B1787"/>
    <w:rsid w:val="005B19C5"/>
    <w:rsid w:val="005B1A84"/>
    <w:rsid w:val="005B1A89"/>
    <w:rsid w:val="005B213E"/>
    <w:rsid w:val="005B227F"/>
    <w:rsid w:val="005B251C"/>
    <w:rsid w:val="005B2641"/>
    <w:rsid w:val="005B2907"/>
    <w:rsid w:val="005B2B2D"/>
    <w:rsid w:val="005B2C86"/>
    <w:rsid w:val="005B376B"/>
    <w:rsid w:val="005B38C7"/>
    <w:rsid w:val="005B38DF"/>
    <w:rsid w:val="005B3B92"/>
    <w:rsid w:val="005B432A"/>
    <w:rsid w:val="005B4DC3"/>
    <w:rsid w:val="005B6046"/>
    <w:rsid w:val="005B67DE"/>
    <w:rsid w:val="005B6A5E"/>
    <w:rsid w:val="005B7139"/>
    <w:rsid w:val="005B743B"/>
    <w:rsid w:val="005B7668"/>
    <w:rsid w:val="005C01BD"/>
    <w:rsid w:val="005C0F95"/>
    <w:rsid w:val="005C15C7"/>
    <w:rsid w:val="005C17CA"/>
    <w:rsid w:val="005C1CE4"/>
    <w:rsid w:val="005C1EC4"/>
    <w:rsid w:val="005C2348"/>
    <w:rsid w:val="005C2EA2"/>
    <w:rsid w:val="005C2F5D"/>
    <w:rsid w:val="005C3589"/>
    <w:rsid w:val="005C35E8"/>
    <w:rsid w:val="005C4083"/>
    <w:rsid w:val="005C4683"/>
    <w:rsid w:val="005C4FA3"/>
    <w:rsid w:val="005C4FAB"/>
    <w:rsid w:val="005C5377"/>
    <w:rsid w:val="005C5D97"/>
    <w:rsid w:val="005C6091"/>
    <w:rsid w:val="005C652B"/>
    <w:rsid w:val="005C6536"/>
    <w:rsid w:val="005C6846"/>
    <w:rsid w:val="005C6B09"/>
    <w:rsid w:val="005C6C40"/>
    <w:rsid w:val="005C6D44"/>
    <w:rsid w:val="005C75F0"/>
    <w:rsid w:val="005C78FC"/>
    <w:rsid w:val="005C7BF7"/>
    <w:rsid w:val="005C7FE2"/>
    <w:rsid w:val="005D04A9"/>
    <w:rsid w:val="005D08D0"/>
    <w:rsid w:val="005D0BAC"/>
    <w:rsid w:val="005D149E"/>
    <w:rsid w:val="005D1AEA"/>
    <w:rsid w:val="005D1EAA"/>
    <w:rsid w:val="005D2819"/>
    <w:rsid w:val="005D29A4"/>
    <w:rsid w:val="005D2B2D"/>
    <w:rsid w:val="005D2B8D"/>
    <w:rsid w:val="005D2BF6"/>
    <w:rsid w:val="005D2C29"/>
    <w:rsid w:val="005D2CF6"/>
    <w:rsid w:val="005D2DBF"/>
    <w:rsid w:val="005D2FFD"/>
    <w:rsid w:val="005D3A69"/>
    <w:rsid w:val="005D3C7F"/>
    <w:rsid w:val="005D3D59"/>
    <w:rsid w:val="005D3EF8"/>
    <w:rsid w:val="005D4129"/>
    <w:rsid w:val="005D435E"/>
    <w:rsid w:val="005D4648"/>
    <w:rsid w:val="005D4FC6"/>
    <w:rsid w:val="005D511A"/>
    <w:rsid w:val="005D535D"/>
    <w:rsid w:val="005D5465"/>
    <w:rsid w:val="005D58BF"/>
    <w:rsid w:val="005D6B0D"/>
    <w:rsid w:val="005D70F4"/>
    <w:rsid w:val="005D726F"/>
    <w:rsid w:val="005D764E"/>
    <w:rsid w:val="005D7ABF"/>
    <w:rsid w:val="005D7C48"/>
    <w:rsid w:val="005D7F3A"/>
    <w:rsid w:val="005D7F6A"/>
    <w:rsid w:val="005E00A5"/>
    <w:rsid w:val="005E022A"/>
    <w:rsid w:val="005E027A"/>
    <w:rsid w:val="005E02A7"/>
    <w:rsid w:val="005E04E0"/>
    <w:rsid w:val="005E0A4D"/>
    <w:rsid w:val="005E0E46"/>
    <w:rsid w:val="005E2196"/>
    <w:rsid w:val="005E2445"/>
    <w:rsid w:val="005E3095"/>
    <w:rsid w:val="005E30AF"/>
    <w:rsid w:val="005E34FF"/>
    <w:rsid w:val="005E3962"/>
    <w:rsid w:val="005E3D97"/>
    <w:rsid w:val="005E426B"/>
    <w:rsid w:val="005E43FE"/>
    <w:rsid w:val="005E4B23"/>
    <w:rsid w:val="005E5164"/>
    <w:rsid w:val="005E52E9"/>
    <w:rsid w:val="005E6754"/>
    <w:rsid w:val="005E6AE9"/>
    <w:rsid w:val="005E7046"/>
    <w:rsid w:val="005E7B2B"/>
    <w:rsid w:val="005F0034"/>
    <w:rsid w:val="005F08AD"/>
    <w:rsid w:val="005F0D48"/>
    <w:rsid w:val="005F1260"/>
    <w:rsid w:val="005F1982"/>
    <w:rsid w:val="005F2A6C"/>
    <w:rsid w:val="005F2B43"/>
    <w:rsid w:val="005F2C13"/>
    <w:rsid w:val="005F2DD0"/>
    <w:rsid w:val="005F2F1F"/>
    <w:rsid w:val="005F31D1"/>
    <w:rsid w:val="005F367B"/>
    <w:rsid w:val="005F3F32"/>
    <w:rsid w:val="005F42A1"/>
    <w:rsid w:val="005F44AC"/>
    <w:rsid w:val="005F4882"/>
    <w:rsid w:val="005F4B81"/>
    <w:rsid w:val="005F4BF6"/>
    <w:rsid w:val="005F53C8"/>
    <w:rsid w:val="005F5A5D"/>
    <w:rsid w:val="005F5D57"/>
    <w:rsid w:val="005F5D86"/>
    <w:rsid w:val="005F5E3F"/>
    <w:rsid w:val="005F63C1"/>
    <w:rsid w:val="005F6F4A"/>
    <w:rsid w:val="005F7093"/>
    <w:rsid w:val="005F74AD"/>
    <w:rsid w:val="005F7654"/>
    <w:rsid w:val="005F76E9"/>
    <w:rsid w:val="005F7999"/>
    <w:rsid w:val="005F7B63"/>
    <w:rsid w:val="006000A2"/>
    <w:rsid w:val="00600338"/>
    <w:rsid w:val="006004BC"/>
    <w:rsid w:val="0060055E"/>
    <w:rsid w:val="00600BEC"/>
    <w:rsid w:val="00600C03"/>
    <w:rsid w:val="00600D4D"/>
    <w:rsid w:val="00601830"/>
    <w:rsid w:val="00601B93"/>
    <w:rsid w:val="006020EE"/>
    <w:rsid w:val="0060234B"/>
    <w:rsid w:val="00602A6D"/>
    <w:rsid w:val="00602A8C"/>
    <w:rsid w:val="00603162"/>
    <w:rsid w:val="00603DD7"/>
    <w:rsid w:val="00603E61"/>
    <w:rsid w:val="00604082"/>
    <w:rsid w:val="00604355"/>
    <w:rsid w:val="006045AF"/>
    <w:rsid w:val="0060473C"/>
    <w:rsid w:val="00604A5D"/>
    <w:rsid w:val="00604B00"/>
    <w:rsid w:val="00604EDE"/>
    <w:rsid w:val="006054F8"/>
    <w:rsid w:val="006058C3"/>
    <w:rsid w:val="0060628A"/>
    <w:rsid w:val="00606343"/>
    <w:rsid w:val="0060679C"/>
    <w:rsid w:val="00606F69"/>
    <w:rsid w:val="00606FA7"/>
    <w:rsid w:val="00607318"/>
    <w:rsid w:val="00607507"/>
    <w:rsid w:val="00610037"/>
    <w:rsid w:val="00610222"/>
    <w:rsid w:val="006103C7"/>
    <w:rsid w:val="006104F9"/>
    <w:rsid w:val="0061081A"/>
    <w:rsid w:val="00610B61"/>
    <w:rsid w:val="00610EA1"/>
    <w:rsid w:val="00611180"/>
    <w:rsid w:val="00611423"/>
    <w:rsid w:val="00611B00"/>
    <w:rsid w:val="006123C2"/>
    <w:rsid w:val="0061249F"/>
    <w:rsid w:val="006124F9"/>
    <w:rsid w:val="00612612"/>
    <w:rsid w:val="00612C1E"/>
    <w:rsid w:val="00612F8E"/>
    <w:rsid w:val="00613DC6"/>
    <w:rsid w:val="00614350"/>
    <w:rsid w:val="0061448C"/>
    <w:rsid w:val="0061452C"/>
    <w:rsid w:val="00614634"/>
    <w:rsid w:val="00614912"/>
    <w:rsid w:val="00614BFF"/>
    <w:rsid w:val="00614EC2"/>
    <w:rsid w:val="006154F4"/>
    <w:rsid w:val="00615627"/>
    <w:rsid w:val="0061565B"/>
    <w:rsid w:val="0061579F"/>
    <w:rsid w:val="00615A87"/>
    <w:rsid w:val="00615AA6"/>
    <w:rsid w:val="00615AF5"/>
    <w:rsid w:val="006163D5"/>
    <w:rsid w:val="00617302"/>
    <w:rsid w:val="00617436"/>
    <w:rsid w:val="00617613"/>
    <w:rsid w:val="00620118"/>
    <w:rsid w:val="00620833"/>
    <w:rsid w:val="0062217F"/>
    <w:rsid w:val="00622928"/>
    <w:rsid w:val="0062292E"/>
    <w:rsid w:val="00623383"/>
    <w:rsid w:val="0062356F"/>
    <w:rsid w:val="0062388F"/>
    <w:rsid w:val="00623A78"/>
    <w:rsid w:val="00623B1A"/>
    <w:rsid w:val="00623DE4"/>
    <w:rsid w:val="00624906"/>
    <w:rsid w:val="00624C71"/>
    <w:rsid w:val="006250DC"/>
    <w:rsid w:val="00625B71"/>
    <w:rsid w:val="00626347"/>
    <w:rsid w:val="00626810"/>
    <w:rsid w:val="00626850"/>
    <w:rsid w:val="00627137"/>
    <w:rsid w:val="006272B3"/>
    <w:rsid w:val="00627D05"/>
    <w:rsid w:val="00627DCB"/>
    <w:rsid w:val="00627E7A"/>
    <w:rsid w:val="00627F04"/>
    <w:rsid w:val="0063052C"/>
    <w:rsid w:val="00630956"/>
    <w:rsid w:val="006310E7"/>
    <w:rsid w:val="00631345"/>
    <w:rsid w:val="0063160D"/>
    <w:rsid w:val="00631875"/>
    <w:rsid w:val="00631DE9"/>
    <w:rsid w:val="00631F6F"/>
    <w:rsid w:val="006323CC"/>
    <w:rsid w:val="0063261A"/>
    <w:rsid w:val="00632784"/>
    <w:rsid w:val="00632E84"/>
    <w:rsid w:val="006331C9"/>
    <w:rsid w:val="006331E2"/>
    <w:rsid w:val="00633AE6"/>
    <w:rsid w:val="00633B95"/>
    <w:rsid w:val="00633EC8"/>
    <w:rsid w:val="00633FF0"/>
    <w:rsid w:val="0063442D"/>
    <w:rsid w:val="006349FD"/>
    <w:rsid w:val="00634A49"/>
    <w:rsid w:val="00634D85"/>
    <w:rsid w:val="00634DC2"/>
    <w:rsid w:val="0063546E"/>
    <w:rsid w:val="00635F45"/>
    <w:rsid w:val="00636614"/>
    <w:rsid w:val="00636803"/>
    <w:rsid w:val="0063694D"/>
    <w:rsid w:val="00636DDF"/>
    <w:rsid w:val="0063706F"/>
    <w:rsid w:val="0063710F"/>
    <w:rsid w:val="006374E6"/>
    <w:rsid w:val="00637BC9"/>
    <w:rsid w:val="00637E80"/>
    <w:rsid w:val="006403CE"/>
    <w:rsid w:val="00640536"/>
    <w:rsid w:val="006405FC"/>
    <w:rsid w:val="00640B14"/>
    <w:rsid w:val="00640CFE"/>
    <w:rsid w:val="006412FD"/>
    <w:rsid w:val="00641741"/>
    <w:rsid w:val="00641891"/>
    <w:rsid w:val="00641BF7"/>
    <w:rsid w:val="00641C4B"/>
    <w:rsid w:val="00641DFD"/>
    <w:rsid w:val="00641F41"/>
    <w:rsid w:val="00642838"/>
    <w:rsid w:val="00642AA7"/>
    <w:rsid w:val="00642D9A"/>
    <w:rsid w:val="00642EFA"/>
    <w:rsid w:val="006432CF"/>
    <w:rsid w:val="006435E9"/>
    <w:rsid w:val="006439B6"/>
    <w:rsid w:val="00644165"/>
    <w:rsid w:val="00644D08"/>
    <w:rsid w:val="00645DC6"/>
    <w:rsid w:val="00646DF7"/>
    <w:rsid w:val="00647059"/>
    <w:rsid w:val="00647772"/>
    <w:rsid w:val="006477F9"/>
    <w:rsid w:val="00647FF1"/>
    <w:rsid w:val="00650437"/>
    <w:rsid w:val="006508AE"/>
    <w:rsid w:val="00651364"/>
    <w:rsid w:val="00651EF1"/>
    <w:rsid w:val="00652819"/>
    <w:rsid w:val="00652B06"/>
    <w:rsid w:val="00652FF5"/>
    <w:rsid w:val="00653084"/>
    <w:rsid w:val="006532E8"/>
    <w:rsid w:val="00653CAD"/>
    <w:rsid w:val="0065412D"/>
    <w:rsid w:val="00654453"/>
    <w:rsid w:val="0065448D"/>
    <w:rsid w:val="00654701"/>
    <w:rsid w:val="006549A6"/>
    <w:rsid w:val="00654C47"/>
    <w:rsid w:val="00654F35"/>
    <w:rsid w:val="00655412"/>
    <w:rsid w:val="0065586F"/>
    <w:rsid w:val="00655BBC"/>
    <w:rsid w:val="00655BDA"/>
    <w:rsid w:val="00655EBF"/>
    <w:rsid w:val="00656404"/>
    <w:rsid w:val="006568F9"/>
    <w:rsid w:val="00656CC3"/>
    <w:rsid w:val="00656EC4"/>
    <w:rsid w:val="00656F2C"/>
    <w:rsid w:val="00656FBA"/>
    <w:rsid w:val="00657362"/>
    <w:rsid w:val="00657579"/>
    <w:rsid w:val="006578BB"/>
    <w:rsid w:val="00657AC6"/>
    <w:rsid w:val="00657EB9"/>
    <w:rsid w:val="00657EBA"/>
    <w:rsid w:val="006603C5"/>
    <w:rsid w:val="0066067A"/>
    <w:rsid w:val="00660741"/>
    <w:rsid w:val="00660764"/>
    <w:rsid w:val="0066086C"/>
    <w:rsid w:val="00660D56"/>
    <w:rsid w:val="00660EA5"/>
    <w:rsid w:val="0066100D"/>
    <w:rsid w:val="00661046"/>
    <w:rsid w:val="00661500"/>
    <w:rsid w:val="00661984"/>
    <w:rsid w:val="006619B6"/>
    <w:rsid w:val="00661F41"/>
    <w:rsid w:val="0066225A"/>
    <w:rsid w:val="00662648"/>
    <w:rsid w:val="00662CD9"/>
    <w:rsid w:val="00662E9D"/>
    <w:rsid w:val="0066337D"/>
    <w:rsid w:val="0066386C"/>
    <w:rsid w:val="00663DA5"/>
    <w:rsid w:val="006640AF"/>
    <w:rsid w:val="00664136"/>
    <w:rsid w:val="006641AA"/>
    <w:rsid w:val="0066437F"/>
    <w:rsid w:val="00664A18"/>
    <w:rsid w:val="00664BE0"/>
    <w:rsid w:val="00665046"/>
    <w:rsid w:val="0066517F"/>
    <w:rsid w:val="006651A7"/>
    <w:rsid w:val="00665204"/>
    <w:rsid w:val="0066556A"/>
    <w:rsid w:val="00666295"/>
    <w:rsid w:val="00666E1E"/>
    <w:rsid w:val="006673D6"/>
    <w:rsid w:val="00667CC8"/>
    <w:rsid w:val="00667D05"/>
    <w:rsid w:val="00667F52"/>
    <w:rsid w:val="006708CD"/>
    <w:rsid w:val="00670CFC"/>
    <w:rsid w:val="00670DF1"/>
    <w:rsid w:val="0067153F"/>
    <w:rsid w:val="00672030"/>
    <w:rsid w:val="0067224C"/>
    <w:rsid w:val="006723B1"/>
    <w:rsid w:val="006723E1"/>
    <w:rsid w:val="00672693"/>
    <w:rsid w:val="0067285F"/>
    <w:rsid w:val="00672A22"/>
    <w:rsid w:val="00672AC1"/>
    <w:rsid w:val="00673D1C"/>
    <w:rsid w:val="00674027"/>
    <w:rsid w:val="00674271"/>
    <w:rsid w:val="00674ACE"/>
    <w:rsid w:val="00674E94"/>
    <w:rsid w:val="00675084"/>
    <w:rsid w:val="00675097"/>
    <w:rsid w:val="00675266"/>
    <w:rsid w:val="00675442"/>
    <w:rsid w:val="006755BA"/>
    <w:rsid w:val="00675AA6"/>
    <w:rsid w:val="00675EAC"/>
    <w:rsid w:val="0067602F"/>
    <w:rsid w:val="00676A20"/>
    <w:rsid w:val="00676B04"/>
    <w:rsid w:val="00676F1F"/>
    <w:rsid w:val="006772F2"/>
    <w:rsid w:val="00677956"/>
    <w:rsid w:val="00677A3B"/>
    <w:rsid w:val="00677BDD"/>
    <w:rsid w:val="00680538"/>
    <w:rsid w:val="00681176"/>
    <w:rsid w:val="0068165B"/>
    <w:rsid w:val="0068197A"/>
    <w:rsid w:val="00681D81"/>
    <w:rsid w:val="00682218"/>
    <w:rsid w:val="006827E3"/>
    <w:rsid w:val="00682B23"/>
    <w:rsid w:val="006837D5"/>
    <w:rsid w:val="00683E87"/>
    <w:rsid w:val="00684170"/>
    <w:rsid w:val="006841A7"/>
    <w:rsid w:val="006843F6"/>
    <w:rsid w:val="00684A47"/>
    <w:rsid w:val="00685461"/>
    <w:rsid w:val="00685860"/>
    <w:rsid w:val="00686554"/>
    <w:rsid w:val="00686C55"/>
    <w:rsid w:val="00686DCD"/>
    <w:rsid w:val="00686F56"/>
    <w:rsid w:val="00687271"/>
    <w:rsid w:val="00687A9C"/>
    <w:rsid w:val="006901AC"/>
    <w:rsid w:val="00690C39"/>
    <w:rsid w:val="0069132F"/>
    <w:rsid w:val="006914B0"/>
    <w:rsid w:val="00691804"/>
    <w:rsid w:val="00691867"/>
    <w:rsid w:val="00691C06"/>
    <w:rsid w:val="00692168"/>
    <w:rsid w:val="006928CA"/>
    <w:rsid w:val="00693E72"/>
    <w:rsid w:val="006942C5"/>
    <w:rsid w:val="00694DD1"/>
    <w:rsid w:val="006954C6"/>
    <w:rsid w:val="00695EC3"/>
    <w:rsid w:val="0069614B"/>
    <w:rsid w:val="00696157"/>
    <w:rsid w:val="006967EB"/>
    <w:rsid w:val="00696B3D"/>
    <w:rsid w:val="0069754B"/>
    <w:rsid w:val="006977AC"/>
    <w:rsid w:val="006978AC"/>
    <w:rsid w:val="006A08EA"/>
    <w:rsid w:val="006A11B3"/>
    <w:rsid w:val="006A16C3"/>
    <w:rsid w:val="006A16C6"/>
    <w:rsid w:val="006A2013"/>
    <w:rsid w:val="006A2779"/>
    <w:rsid w:val="006A2A33"/>
    <w:rsid w:val="006A2B7C"/>
    <w:rsid w:val="006A2CA6"/>
    <w:rsid w:val="006A3050"/>
    <w:rsid w:val="006A333B"/>
    <w:rsid w:val="006A3632"/>
    <w:rsid w:val="006A3752"/>
    <w:rsid w:val="006A3947"/>
    <w:rsid w:val="006A42BE"/>
    <w:rsid w:val="006A431A"/>
    <w:rsid w:val="006A43D5"/>
    <w:rsid w:val="006A448C"/>
    <w:rsid w:val="006A47F5"/>
    <w:rsid w:val="006A49A3"/>
    <w:rsid w:val="006A5717"/>
    <w:rsid w:val="006A574D"/>
    <w:rsid w:val="006A69D7"/>
    <w:rsid w:val="006A6A22"/>
    <w:rsid w:val="006A6E87"/>
    <w:rsid w:val="006A6F07"/>
    <w:rsid w:val="006A714B"/>
    <w:rsid w:val="006A7B92"/>
    <w:rsid w:val="006A7DFA"/>
    <w:rsid w:val="006A7E0F"/>
    <w:rsid w:val="006B004F"/>
    <w:rsid w:val="006B0842"/>
    <w:rsid w:val="006B0CCB"/>
    <w:rsid w:val="006B0D6E"/>
    <w:rsid w:val="006B0F9F"/>
    <w:rsid w:val="006B1A6A"/>
    <w:rsid w:val="006B1B7C"/>
    <w:rsid w:val="006B2A5C"/>
    <w:rsid w:val="006B2A61"/>
    <w:rsid w:val="006B2AB8"/>
    <w:rsid w:val="006B2DF0"/>
    <w:rsid w:val="006B2EA4"/>
    <w:rsid w:val="006B3447"/>
    <w:rsid w:val="006B3593"/>
    <w:rsid w:val="006B35CE"/>
    <w:rsid w:val="006B3F87"/>
    <w:rsid w:val="006B40A1"/>
    <w:rsid w:val="006B46AD"/>
    <w:rsid w:val="006B4980"/>
    <w:rsid w:val="006B520C"/>
    <w:rsid w:val="006B57F9"/>
    <w:rsid w:val="006B5E7A"/>
    <w:rsid w:val="006B5E83"/>
    <w:rsid w:val="006B600E"/>
    <w:rsid w:val="006B6314"/>
    <w:rsid w:val="006B706A"/>
    <w:rsid w:val="006B7188"/>
    <w:rsid w:val="006B739A"/>
    <w:rsid w:val="006B7CFF"/>
    <w:rsid w:val="006C0269"/>
    <w:rsid w:val="006C0571"/>
    <w:rsid w:val="006C0807"/>
    <w:rsid w:val="006C092E"/>
    <w:rsid w:val="006C0B0B"/>
    <w:rsid w:val="006C0FFA"/>
    <w:rsid w:val="006C121E"/>
    <w:rsid w:val="006C1675"/>
    <w:rsid w:val="006C16A6"/>
    <w:rsid w:val="006C1BAF"/>
    <w:rsid w:val="006C23BF"/>
    <w:rsid w:val="006C24D7"/>
    <w:rsid w:val="006C2716"/>
    <w:rsid w:val="006C28CF"/>
    <w:rsid w:val="006C28FD"/>
    <w:rsid w:val="006C299A"/>
    <w:rsid w:val="006C2B02"/>
    <w:rsid w:val="006C2B4D"/>
    <w:rsid w:val="006C33BB"/>
    <w:rsid w:val="006C3D9C"/>
    <w:rsid w:val="006C40AC"/>
    <w:rsid w:val="006C4234"/>
    <w:rsid w:val="006C426D"/>
    <w:rsid w:val="006C48D5"/>
    <w:rsid w:val="006C49D9"/>
    <w:rsid w:val="006C4E41"/>
    <w:rsid w:val="006C5A74"/>
    <w:rsid w:val="006C5BBA"/>
    <w:rsid w:val="006C67B3"/>
    <w:rsid w:val="006C7069"/>
    <w:rsid w:val="006C7DB0"/>
    <w:rsid w:val="006C7E70"/>
    <w:rsid w:val="006D060B"/>
    <w:rsid w:val="006D0665"/>
    <w:rsid w:val="006D0D58"/>
    <w:rsid w:val="006D0F30"/>
    <w:rsid w:val="006D14C3"/>
    <w:rsid w:val="006D17D9"/>
    <w:rsid w:val="006D18AC"/>
    <w:rsid w:val="006D2415"/>
    <w:rsid w:val="006D28CA"/>
    <w:rsid w:val="006D2975"/>
    <w:rsid w:val="006D29DE"/>
    <w:rsid w:val="006D2D54"/>
    <w:rsid w:val="006D2E03"/>
    <w:rsid w:val="006D343C"/>
    <w:rsid w:val="006D3C96"/>
    <w:rsid w:val="006D3E72"/>
    <w:rsid w:val="006D41BA"/>
    <w:rsid w:val="006D4312"/>
    <w:rsid w:val="006D498D"/>
    <w:rsid w:val="006D4A27"/>
    <w:rsid w:val="006D4DA0"/>
    <w:rsid w:val="006D50F9"/>
    <w:rsid w:val="006D5655"/>
    <w:rsid w:val="006D5710"/>
    <w:rsid w:val="006D5991"/>
    <w:rsid w:val="006D5AA6"/>
    <w:rsid w:val="006D5C5B"/>
    <w:rsid w:val="006D5D55"/>
    <w:rsid w:val="006D6498"/>
    <w:rsid w:val="006D68DE"/>
    <w:rsid w:val="006D6BB7"/>
    <w:rsid w:val="006D6C1C"/>
    <w:rsid w:val="006D6E4D"/>
    <w:rsid w:val="006D715A"/>
    <w:rsid w:val="006D7161"/>
    <w:rsid w:val="006E009F"/>
    <w:rsid w:val="006E0765"/>
    <w:rsid w:val="006E0B10"/>
    <w:rsid w:val="006E11B6"/>
    <w:rsid w:val="006E133D"/>
    <w:rsid w:val="006E2247"/>
    <w:rsid w:val="006E22D8"/>
    <w:rsid w:val="006E2648"/>
    <w:rsid w:val="006E2AC8"/>
    <w:rsid w:val="006E334B"/>
    <w:rsid w:val="006E3779"/>
    <w:rsid w:val="006E3C35"/>
    <w:rsid w:val="006E4258"/>
    <w:rsid w:val="006E497F"/>
    <w:rsid w:val="006E500A"/>
    <w:rsid w:val="006E51E0"/>
    <w:rsid w:val="006E559F"/>
    <w:rsid w:val="006E56E3"/>
    <w:rsid w:val="006E5CBA"/>
    <w:rsid w:val="006E5D8F"/>
    <w:rsid w:val="006E5F6C"/>
    <w:rsid w:val="006E666F"/>
    <w:rsid w:val="006E6821"/>
    <w:rsid w:val="006E6B74"/>
    <w:rsid w:val="006E6D39"/>
    <w:rsid w:val="006E6DC5"/>
    <w:rsid w:val="006E7695"/>
    <w:rsid w:val="006E7C36"/>
    <w:rsid w:val="006F08CF"/>
    <w:rsid w:val="006F0CA5"/>
    <w:rsid w:val="006F0D39"/>
    <w:rsid w:val="006F0DF2"/>
    <w:rsid w:val="006F1285"/>
    <w:rsid w:val="006F1578"/>
    <w:rsid w:val="006F174B"/>
    <w:rsid w:val="006F1D95"/>
    <w:rsid w:val="006F1F1E"/>
    <w:rsid w:val="006F214F"/>
    <w:rsid w:val="006F25A6"/>
    <w:rsid w:val="006F2939"/>
    <w:rsid w:val="006F2D0C"/>
    <w:rsid w:val="006F2FA7"/>
    <w:rsid w:val="006F3127"/>
    <w:rsid w:val="006F3282"/>
    <w:rsid w:val="006F32BE"/>
    <w:rsid w:val="006F37B4"/>
    <w:rsid w:val="006F38D6"/>
    <w:rsid w:val="006F4569"/>
    <w:rsid w:val="006F49FA"/>
    <w:rsid w:val="006F4D40"/>
    <w:rsid w:val="006F52D5"/>
    <w:rsid w:val="006F59B5"/>
    <w:rsid w:val="006F69FD"/>
    <w:rsid w:val="006F7236"/>
    <w:rsid w:val="00700096"/>
    <w:rsid w:val="00700171"/>
    <w:rsid w:val="00700201"/>
    <w:rsid w:val="00700733"/>
    <w:rsid w:val="007009F2"/>
    <w:rsid w:val="00700FFF"/>
    <w:rsid w:val="00701376"/>
    <w:rsid w:val="007013A8"/>
    <w:rsid w:val="00701683"/>
    <w:rsid w:val="0070185B"/>
    <w:rsid w:val="00701ABD"/>
    <w:rsid w:val="00701AE0"/>
    <w:rsid w:val="00701B82"/>
    <w:rsid w:val="00702154"/>
    <w:rsid w:val="00702814"/>
    <w:rsid w:val="007028E8"/>
    <w:rsid w:val="00702BB6"/>
    <w:rsid w:val="00702FD1"/>
    <w:rsid w:val="007036E5"/>
    <w:rsid w:val="00703B76"/>
    <w:rsid w:val="007046BA"/>
    <w:rsid w:val="0070503C"/>
    <w:rsid w:val="00706771"/>
    <w:rsid w:val="00706A15"/>
    <w:rsid w:val="00707051"/>
    <w:rsid w:val="00707B0E"/>
    <w:rsid w:val="00707BA2"/>
    <w:rsid w:val="00707BAE"/>
    <w:rsid w:val="007103B3"/>
    <w:rsid w:val="0071077A"/>
    <w:rsid w:val="00710897"/>
    <w:rsid w:val="0071133A"/>
    <w:rsid w:val="00711464"/>
    <w:rsid w:val="0071178C"/>
    <w:rsid w:val="00711A8F"/>
    <w:rsid w:val="00711D59"/>
    <w:rsid w:val="00712822"/>
    <w:rsid w:val="00713A2D"/>
    <w:rsid w:val="00713EE7"/>
    <w:rsid w:val="00713F5D"/>
    <w:rsid w:val="007141D5"/>
    <w:rsid w:val="00714632"/>
    <w:rsid w:val="00714869"/>
    <w:rsid w:val="007149EA"/>
    <w:rsid w:val="00714FE7"/>
    <w:rsid w:val="0071581A"/>
    <w:rsid w:val="00715CBE"/>
    <w:rsid w:val="00715CFF"/>
    <w:rsid w:val="0071657C"/>
    <w:rsid w:val="00716B30"/>
    <w:rsid w:val="007172FE"/>
    <w:rsid w:val="00717990"/>
    <w:rsid w:val="00717D79"/>
    <w:rsid w:val="00717E86"/>
    <w:rsid w:val="0072025A"/>
    <w:rsid w:val="00720361"/>
    <w:rsid w:val="007206BD"/>
    <w:rsid w:val="00720A2D"/>
    <w:rsid w:val="00720AE8"/>
    <w:rsid w:val="00720B73"/>
    <w:rsid w:val="00721806"/>
    <w:rsid w:val="00721F8C"/>
    <w:rsid w:val="00722879"/>
    <w:rsid w:val="00722A9B"/>
    <w:rsid w:val="00722E79"/>
    <w:rsid w:val="00723136"/>
    <w:rsid w:val="00723CDA"/>
    <w:rsid w:val="00723F70"/>
    <w:rsid w:val="00724009"/>
    <w:rsid w:val="00724862"/>
    <w:rsid w:val="00724A6D"/>
    <w:rsid w:val="00724A80"/>
    <w:rsid w:val="00725110"/>
    <w:rsid w:val="007251BE"/>
    <w:rsid w:val="007252A9"/>
    <w:rsid w:val="00725578"/>
    <w:rsid w:val="007258FC"/>
    <w:rsid w:val="00725B1A"/>
    <w:rsid w:val="00725E0E"/>
    <w:rsid w:val="007262E4"/>
    <w:rsid w:val="007264B0"/>
    <w:rsid w:val="007265CB"/>
    <w:rsid w:val="0072695E"/>
    <w:rsid w:val="00726BC6"/>
    <w:rsid w:val="00726BD4"/>
    <w:rsid w:val="00726E6A"/>
    <w:rsid w:val="0072725A"/>
    <w:rsid w:val="00727267"/>
    <w:rsid w:val="00727393"/>
    <w:rsid w:val="00727530"/>
    <w:rsid w:val="007277B0"/>
    <w:rsid w:val="007279C0"/>
    <w:rsid w:val="00727B49"/>
    <w:rsid w:val="00730064"/>
    <w:rsid w:val="007304A1"/>
    <w:rsid w:val="00730D09"/>
    <w:rsid w:val="00731686"/>
    <w:rsid w:val="00731AED"/>
    <w:rsid w:val="00731BD9"/>
    <w:rsid w:val="00732085"/>
    <w:rsid w:val="007321C6"/>
    <w:rsid w:val="007322AA"/>
    <w:rsid w:val="0073231C"/>
    <w:rsid w:val="00732414"/>
    <w:rsid w:val="0073242F"/>
    <w:rsid w:val="007324E2"/>
    <w:rsid w:val="00732F26"/>
    <w:rsid w:val="00732F53"/>
    <w:rsid w:val="00733F3E"/>
    <w:rsid w:val="00734774"/>
    <w:rsid w:val="00734AF5"/>
    <w:rsid w:val="00734B18"/>
    <w:rsid w:val="00735381"/>
    <w:rsid w:val="007358DD"/>
    <w:rsid w:val="00735902"/>
    <w:rsid w:val="00735BF3"/>
    <w:rsid w:val="00735D15"/>
    <w:rsid w:val="0073603C"/>
    <w:rsid w:val="007364C4"/>
    <w:rsid w:val="007371E3"/>
    <w:rsid w:val="007377D2"/>
    <w:rsid w:val="00737B00"/>
    <w:rsid w:val="0074035A"/>
    <w:rsid w:val="007406AF"/>
    <w:rsid w:val="007407F1"/>
    <w:rsid w:val="007416F8"/>
    <w:rsid w:val="00742A49"/>
    <w:rsid w:val="00742F93"/>
    <w:rsid w:val="00743050"/>
    <w:rsid w:val="00743217"/>
    <w:rsid w:val="0074333D"/>
    <w:rsid w:val="00743A53"/>
    <w:rsid w:val="00743AA6"/>
    <w:rsid w:val="00743D57"/>
    <w:rsid w:val="007447D2"/>
    <w:rsid w:val="00744A2F"/>
    <w:rsid w:val="00744ADC"/>
    <w:rsid w:val="00745CC0"/>
    <w:rsid w:val="00745CDA"/>
    <w:rsid w:val="00745D45"/>
    <w:rsid w:val="007463B1"/>
    <w:rsid w:val="00746CAF"/>
    <w:rsid w:val="00746CFC"/>
    <w:rsid w:val="00746E99"/>
    <w:rsid w:val="00747379"/>
    <w:rsid w:val="0074772A"/>
    <w:rsid w:val="007477AB"/>
    <w:rsid w:val="00747EEB"/>
    <w:rsid w:val="00747FBD"/>
    <w:rsid w:val="007504EF"/>
    <w:rsid w:val="00750833"/>
    <w:rsid w:val="00750997"/>
    <w:rsid w:val="00750EA8"/>
    <w:rsid w:val="00750F0D"/>
    <w:rsid w:val="00751045"/>
    <w:rsid w:val="00751145"/>
    <w:rsid w:val="0075117A"/>
    <w:rsid w:val="007515D2"/>
    <w:rsid w:val="00751715"/>
    <w:rsid w:val="0075250E"/>
    <w:rsid w:val="00752781"/>
    <w:rsid w:val="00752ACC"/>
    <w:rsid w:val="00752BE5"/>
    <w:rsid w:val="00752F90"/>
    <w:rsid w:val="007530B6"/>
    <w:rsid w:val="0075347C"/>
    <w:rsid w:val="00753664"/>
    <w:rsid w:val="00753A10"/>
    <w:rsid w:val="00753B41"/>
    <w:rsid w:val="00753C6B"/>
    <w:rsid w:val="00753EE3"/>
    <w:rsid w:val="00754174"/>
    <w:rsid w:val="0075447B"/>
    <w:rsid w:val="0075496A"/>
    <w:rsid w:val="0075502D"/>
    <w:rsid w:val="00755126"/>
    <w:rsid w:val="0075514B"/>
    <w:rsid w:val="00755438"/>
    <w:rsid w:val="00755553"/>
    <w:rsid w:val="00755665"/>
    <w:rsid w:val="00755BDB"/>
    <w:rsid w:val="00756067"/>
    <w:rsid w:val="007560F0"/>
    <w:rsid w:val="0075634E"/>
    <w:rsid w:val="00756457"/>
    <w:rsid w:val="00756563"/>
    <w:rsid w:val="00756605"/>
    <w:rsid w:val="00756D38"/>
    <w:rsid w:val="00756E6B"/>
    <w:rsid w:val="00757157"/>
    <w:rsid w:val="00757178"/>
    <w:rsid w:val="0075753B"/>
    <w:rsid w:val="00757851"/>
    <w:rsid w:val="00757997"/>
    <w:rsid w:val="0076032F"/>
    <w:rsid w:val="00760BA8"/>
    <w:rsid w:val="00762031"/>
    <w:rsid w:val="007620A9"/>
    <w:rsid w:val="0076253B"/>
    <w:rsid w:val="00762DA6"/>
    <w:rsid w:val="00762F57"/>
    <w:rsid w:val="00763205"/>
    <w:rsid w:val="0076384B"/>
    <w:rsid w:val="00763BE4"/>
    <w:rsid w:val="007640CB"/>
    <w:rsid w:val="00764794"/>
    <w:rsid w:val="00765030"/>
    <w:rsid w:val="00765173"/>
    <w:rsid w:val="00766264"/>
    <w:rsid w:val="007662AE"/>
    <w:rsid w:val="007669A6"/>
    <w:rsid w:val="00766CC7"/>
    <w:rsid w:val="00767116"/>
    <w:rsid w:val="00767B1A"/>
    <w:rsid w:val="00767EEC"/>
    <w:rsid w:val="007709DF"/>
    <w:rsid w:val="007709FA"/>
    <w:rsid w:val="00770DFE"/>
    <w:rsid w:val="00770EA2"/>
    <w:rsid w:val="00770F01"/>
    <w:rsid w:val="007714C7"/>
    <w:rsid w:val="007721EF"/>
    <w:rsid w:val="00772549"/>
    <w:rsid w:val="00772926"/>
    <w:rsid w:val="00772C84"/>
    <w:rsid w:val="0077387A"/>
    <w:rsid w:val="007738FB"/>
    <w:rsid w:val="00773F04"/>
    <w:rsid w:val="0077431A"/>
    <w:rsid w:val="00774923"/>
    <w:rsid w:val="00774A4F"/>
    <w:rsid w:val="00774AFE"/>
    <w:rsid w:val="007751C1"/>
    <w:rsid w:val="007755D0"/>
    <w:rsid w:val="00775BD2"/>
    <w:rsid w:val="00775CB5"/>
    <w:rsid w:val="00775D1B"/>
    <w:rsid w:val="00776914"/>
    <w:rsid w:val="00776C6B"/>
    <w:rsid w:val="00776CE2"/>
    <w:rsid w:val="007772EF"/>
    <w:rsid w:val="007778EC"/>
    <w:rsid w:val="00780298"/>
    <w:rsid w:val="00781008"/>
    <w:rsid w:val="00781340"/>
    <w:rsid w:val="0078181C"/>
    <w:rsid w:val="007819DA"/>
    <w:rsid w:val="00781C57"/>
    <w:rsid w:val="00781D5B"/>
    <w:rsid w:val="00782127"/>
    <w:rsid w:val="00782188"/>
    <w:rsid w:val="00782373"/>
    <w:rsid w:val="00782408"/>
    <w:rsid w:val="0078253F"/>
    <w:rsid w:val="00782808"/>
    <w:rsid w:val="00782D61"/>
    <w:rsid w:val="00782EFA"/>
    <w:rsid w:val="007832A6"/>
    <w:rsid w:val="00783543"/>
    <w:rsid w:val="00783B21"/>
    <w:rsid w:val="00784378"/>
    <w:rsid w:val="007844BF"/>
    <w:rsid w:val="007856BC"/>
    <w:rsid w:val="00785754"/>
    <w:rsid w:val="007857FF"/>
    <w:rsid w:val="007864A9"/>
    <w:rsid w:val="007864B0"/>
    <w:rsid w:val="00786C2E"/>
    <w:rsid w:val="007871D5"/>
    <w:rsid w:val="00787AA2"/>
    <w:rsid w:val="00787B37"/>
    <w:rsid w:val="00790146"/>
    <w:rsid w:val="00790273"/>
    <w:rsid w:val="00790446"/>
    <w:rsid w:val="00790479"/>
    <w:rsid w:val="007906D0"/>
    <w:rsid w:val="00790A23"/>
    <w:rsid w:val="00791015"/>
    <w:rsid w:val="007917A6"/>
    <w:rsid w:val="00791887"/>
    <w:rsid w:val="00791955"/>
    <w:rsid w:val="00791A32"/>
    <w:rsid w:val="00791C3E"/>
    <w:rsid w:val="00791CDB"/>
    <w:rsid w:val="0079260E"/>
    <w:rsid w:val="00792CDE"/>
    <w:rsid w:val="00792DE8"/>
    <w:rsid w:val="00793781"/>
    <w:rsid w:val="007937FC"/>
    <w:rsid w:val="00793C80"/>
    <w:rsid w:val="00793EA6"/>
    <w:rsid w:val="0079406B"/>
    <w:rsid w:val="00794198"/>
    <w:rsid w:val="00794437"/>
    <w:rsid w:val="00794797"/>
    <w:rsid w:val="007949BD"/>
    <w:rsid w:val="00794BA0"/>
    <w:rsid w:val="00794D0D"/>
    <w:rsid w:val="007954A8"/>
    <w:rsid w:val="0079561D"/>
    <w:rsid w:val="00795AF0"/>
    <w:rsid w:val="00796BBB"/>
    <w:rsid w:val="00796BC0"/>
    <w:rsid w:val="00796BD5"/>
    <w:rsid w:val="00796CC2"/>
    <w:rsid w:val="007975F6"/>
    <w:rsid w:val="00797705"/>
    <w:rsid w:val="00797A27"/>
    <w:rsid w:val="007A054B"/>
    <w:rsid w:val="007A0579"/>
    <w:rsid w:val="007A05DC"/>
    <w:rsid w:val="007A079F"/>
    <w:rsid w:val="007A0DE1"/>
    <w:rsid w:val="007A0F62"/>
    <w:rsid w:val="007A0FDB"/>
    <w:rsid w:val="007A1260"/>
    <w:rsid w:val="007A2208"/>
    <w:rsid w:val="007A2225"/>
    <w:rsid w:val="007A2271"/>
    <w:rsid w:val="007A2925"/>
    <w:rsid w:val="007A2B8A"/>
    <w:rsid w:val="007A2E62"/>
    <w:rsid w:val="007A31C9"/>
    <w:rsid w:val="007A3262"/>
    <w:rsid w:val="007A35AE"/>
    <w:rsid w:val="007A3C88"/>
    <w:rsid w:val="007A422B"/>
    <w:rsid w:val="007A476A"/>
    <w:rsid w:val="007A4DD3"/>
    <w:rsid w:val="007A5011"/>
    <w:rsid w:val="007A5CC1"/>
    <w:rsid w:val="007A5DDC"/>
    <w:rsid w:val="007A607B"/>
    <w:rsid w:val="007A6CDA"/>
    <w:rsid w:val="007A7099"/>
    <w:rsid w:val="007A71F3"/>
    <w:rsid w:val="007A7205"/>
    <w:rsid w:val="007A7248"/>
    <w:rsid w:val="007A7501"/>
    <w:rsid w:val="007A757D"/>
    <w:rsid w:val="007A7721"/>
    <w:rsid w:val="007A77A5"/>
    <w:rsid w:val="007A78AF"/>
    <w:rsid w:val="007B005E"/>
    <w:rsid w:val="007B0449"/>
    <w:rsid w:val="007B04C9"/>
    <w:rsid w:val="007B05FC"/>
    <w:rsid w:val="007B151F"/>
    <w:rsid w:val="007B1651"/>
    <w:rsid w:val="007B18F6"/>
    <w:rsid w:val="007B1BC1"/>
    <w:rsid w:val="007B1E06"/>
    <w:rsid w:val="007B2095"/>
    <w:rsid w:val="007B2B9C"/>
    <w:rsid w:val="007B2CA2"/>
    <w:rsid w:val="007B2D5F"/>
    <w:rsid w:val="007B32CA"/>
    <w:rsid w:val="007B4186"/>
    <w:rsid w:val="007B4F40"/>
    <w:rsid w:val="007B5223"/>
    <w:rsid w:val="007B53A9"/>
    <w:rsid w:val="007B544E"/>
    <w:rsid w:val="007B57DF"/>
    <w:rsid w:val="007B67E6"/>
    <w:rsid w:val="007B71B8"/>
    <w:rsid w:val="007B75D2"/>
    <w:rsid w:val="007B79A7"/>
    <w:rsid w:val="007C0060"/>
    <w:rsid w:val="007C06F4"/>
    <w:rsid w:val="007C0CA0"/>
    <w:rsid w:val="007C1006"/>
    <w:rsid w:val="007C11F2"/>
    <w:rsid w:val="007C12FC"/>
    <w:rsid w:val="007C1B3A"/>
    <w:rsid w:val="007C1C04"/>
    <w:rsid w:val="007C1C78"/>
    <w:rsid w:val="007C1E53"/>
    <w:rsid w:val="007C231A"/>
    <w:rsid w:val="007C29C1"/>
    <w:rsid w:val="007C3349"/>
    <w:rsid w:val="007C3409"/>
    <w:rsid w:val="007C35F9"/>
    <w:rsid w:val="007C3A57"/>
    <w:rsid w:val="007C3EC9"/>
    <w:rsid w:val="007C479E"/>
    <w:rsid w:val="007C532B"/>
    <w:rsid w:val="007C5F75"/>
    <w:rsid w:val="007C62A5"/>
    <w:rsid w:val="007C6B83"/>
    <w:rsid w:val="007C6E85"/>
    <w:rsid w:val="007C6EFF"/>
    <w:rsid w:val="007C700B"/>
    <w:rsid w:val="007C72B1"/>
    <w:rsid w:val="007C7734"/>
    <w:rsid w:val="007C781C"/>
    <w:rsid w:val="007C7EB6"/>
    <w:rsid w:val="007D07AD"/>
    <w:rsid w:val="007D08B7"/>
    <w:rsid w:val="007D0C0B"/>
    <w:rsid w:val="007D0EC5"/>
    <w:rsid w:val="007D16C4"/>
    <w:rsid w:val="007D1B67"/>
    <w:rsid w:val="007D2C84"/>
    <w:rsid w:val="007D2F8C"/>
    <w:rsid w:val="007D3809"/>
    <w:rsid w:val="007D3A50"/>
    <w:rsid w:val="007D3BCC"/>
    <w:rsid w:val="007D3CF1"/>
    <w:rsid w:val="007D3F73"/>
    <w:rsid w:val="007D459F"/>
    <w:rsid w:val="007D46DA"/>
    <w:rsid w:val="007D4AA5"/>
    <w:rsid w:val="007D4AC6"/>
    <w:rsid w:val="007D4C5B"/>
    <w:rsid w:val="007D4CCA"/>
    <w:rsid w:val="007D4DE5"/>
    <w:rsid w:val="007D4E10"/>
    <w:rsid w:val="007D4F9E"/>
    <w:rsid w:val="007D58A6"/>
    <w:rsid w:val="007D5938"/>
    <w:rsid w:val="007D6197"/>
    <w:rsid w:val="007D649E"/>
    <w:rsid w:val="007D6ADE"/>
    <w:rsid w:val="007D6B08"/>
    <w:rsid w:val="007D755A"/>
    <w:rsid w:val="007D7B8D"/>
    <w:rsid w:val="007D7CC3"/>
    <w:rsid w:val="007E0B86"/>
    <w:rsid w:val="007E0EAA"/>
    <w:rsid w:val="007E183D"/>
    <w:rsid w:val="007E18A0"/>
    <w:rsid w:val="007E1B6E"/>
    <w:rsid w:val="007E2511"/>
    <w:rsid w:val="007E2A41"/>
    <w:rsid w:val="007E2F87"/>
    <w:rsid w:val="007E2FDC"/>
    <w:rsid w:val="007E35BE"/>
    <w:rsid w:val="007E3730"/>
    <w:rsid w:val="007E3A42"/>
    <w:rsid w:val="007E3D88"/>
    <w:rsid w:val="007E402C"/>
    <w:rsid w:val="007E411E"/>
    <w:rsid w:val="007E41CC"/>
    <w:rsid w:val="007E5436"/>
    <w:rsid w:val="007E57A1"/>
    <w:rsid w:val="007E5F7B"/>
    <w:rsid w:val="007E6777"/>
    <w:rsid w:val="007E6E0C"/>
    <w:rsid w:val="007E72FB"/>
    <w:rsid w:val="007E7B5D"/>
    <w:rsid w:val="007F03B8"/>
    <w:rsid w:val="007F05D9"/>
    <w:rsid w:val="007F070A"/>
    <w:rsid w:val="007F08F2"/>
    <w:rsid w:val="007F0AAF"/>
    <w:rsid w:val="007F15B1"/>
    <w:rsid w:val="007F1B14"/>
    <w:rsid w:val="007F22A9"/>
    <w:rsid w:val="007F2587"/>
    <w:rsid w:val="007F280E"/>
    <w:rsid w:val="007F2A22"/>
    <w:rsid w:val="007F2F76"/>
    <w:rsid w:val="007F3200"/>
    <w:rsid w:val="007F3770"/>
    <w:rsid w:val="007F3D08"/>
    <w:rsid w:val="007F4082"/>
    <w:rsid w:val="007F42B4"/>
    <w:rsid w:val="007F4650"/>
    <w:rsid w:val="007F4752"/>
    <w:rsid w:val="007F4871"/>
    <w:rsid w:val="007F4EC6"/>
    <w:rsid w:val="007F4F0B"/>
    <w:rsid w:val="007F4FFF"/>
    <w:rsid w:val="007F581F"/>
    <w:rsid w:val="007F5A49"/>
    <w:rsid w:val="007F6AAF"/>
    <w:rsid w:val="007F6EC2"/>
    <w:rsid w:val="007F743A"/>
    <w:rsid w:val="007F789E"/>
    <w:rsid w:val="008006AB"/>
    <w:rsid w:val="00800AF2"/>
    <w:rsid w:val="00801085"/>
    <w:rsid w:val="00801E11"/>
    <w:rsid w:val="00802196"/>
    <w:rsid w:val="00802770"/>
    <w:rsid w:val="00802A75"/>
    <w:rsid w:val="00802B9E"/>
    <w:rsid w:val="00802DC3"/>
    <w:rsid w:val="008036D9"/>
    <w:rsid w:val="008038F8"/>
    <w:rsid w:val="00804248"/>
    <w:rsid w:val="008043AC"/>
    <w:rsid w:val="00804761"/>
    <w:rsid w:val="00804961"/>
    <w:rsid w:val="00804C00"/>
    <w:rsid w:val="00804D96"/>
    <w:rsid w:val="0080509C"/>
    <w:rsid w:val="0080517A"/>
    <w:rsid w:val="00805662"/>
    <w:rsid w:val="00805830"/>
    <w:rsid w:val="00805A75"/>
    <w:rsid w:val="008066D0"/>
    <w:rsid w:val="008067DF"/>
    <w:rsid w:val="00806C21"/>
    <w:rsid w:val="00806F51"/>
    <w:rsid w:val="00806F67"/>
    <w:rsid w:val="00807370"/>
    <w:rsid w:val="008075F6"/>
    <w:rsid w:val="008076EC"/>
    <w:rsid w:val="00807960"/>
    <w:rsid w:val="0081006E"/>
    <w:rsid w:val="00810169"/>
    <w:rsid w:val="00810230"/>
    <w:rsid w:val="00810CD1"/>
    <w:rsid w:val="008117C6"/>
    <w:rsid w:val="00811A79"/>
    <w:rsid w:val="00811AEF"/>
    <w:rsid w:val="00811CB3"/>
    <w:rsid w:val="0081253A"/>
    <w:rsid w:val="00812F41"/>
    <w:rsid w:val="00813392"/>
    <w:rsid w:val="0081339F"/>
    <w:rsid w:val="00813E82"/>
    <w:rsid w:val="00814D0D"/>
    <w:rsid w:val="00815B48"/>
    <w:rsid w:val="00815F44"/>
    <w:rsid w:val="008162DC"/>
    <w:rsid w:val="00816F89"/>
    <w:rsid w:val="0081748B"/>
    <w:rsid w:val="00817D84"/>
    <w:rsid w:val="00817E59"/>
    <w:rsid w:val="00817FB4"/>
    <w:rsid w:val="00820820"/>
    <w:rsid w:val="0082097B"/>
    <w:rsid w:val="00820EE2"/>
    <w:rsid w:val="008218A2"/>
    <w:rsid w:val="00821982"/>
    <w:rsid w:val="008219C0"/>
    <w:rsid w:val="00821EDF"/>
    <w:rsid w:val="008224AA"/>
    <w:rsid w:val="0082276E"/>
    <w:rsid w:val="0082292E"/>
    <w:rsid w:val="00822A67"/>
    <w:rsid w:val="00822A83"/>
    <w:rsid w:val="00822D73"/>
    <w:rsid w:val="008239C5"/>
    <w:rsid w:val="00823C34"/>
    <w:rsid w:val="00823FAE"/>
    <w:rsid w:val="008246B5"/>
    <w:rsid w:val="0082632C"/>
    <w:rsid w:val="008269AD"/>
    <w:rsid w:val="00827143"/>
    <w:rsid w:val="0082735D"/>
    <w:rsid w:val="0082794A"/>
    <w:rsid w:val="00827A05"/>
    <w:rsid w:val="00827F72"/>
    <w:rsid w:val="008302B8"/>
    <w:rsid w:val="00830655"/>
    <w:rsid w:val="00830A80"/>
    <w:rsid w:val="00830B8D"/>
    <w:rsid w:val="00832049"/>
    <w:rsid w:val="008321F7"/>
    <w:rsid w:val="0083233B"/>
    <w:rsid w:val="00832544"/>
    <w:rsid w:val="00832DD2"/>
    <w:rsid w:val="00832FB0"/>
    <w:rsid w:val="00833D5A"/>
    <w:rsid w:val="00833DAE"/>
    <w:rsid w:val="0083404C"/>
    <w:rsid w:val="00834343"/>
    <w:rsid w:val="00834E96"/>
    <w:rsid w:val="00835022"/>
    <w:rsid w:val="008355A6"/>
    <w:rsid w:val="0083599A"/>
    <w:rsid w:val="0083601D"/>
    <w:rsid w:val="00836188"/>
    <w:rsid w:val="00836BEB"/>
    <w:rsid w:val="00836CC0"/>
    <w:rsid w:val="00837539"/>
    <w:rsid w:val="00837C66"/>
    <w:rsid w:val="00837CE4"/>
    <w:rsid w:val="008404C8"/>
    <w:rsid w:val="008406CA"/>
    <w:rsid w:val="0084092A"/>
    <w:rsid w:val="00840C9B"/>
    <w:rsid w:val="00840CD7"/>
    <w:rsid w:val="00840F7F"/>
    <w:rsid w:val="00841081"/>
    <w:rsid w:val="008416F8"/>
    <w:rsid w:val="00841825"/>
    <w:rsid w:val="00841FA8"/>
    <w:rsid w:val="008422EA"/>
    <w:rsid w:val="008425A5"/>
    <w:rsid w:val="0084263B"/>
    <w:rsid w:val="0084265C"/>
    <w:rsid w:val="00842725"/>
    <w:rsid w:val="008427B7"/>
    <w:rsid w:val="008428AC"/>
    <w:rsid w:val="00843158"/>
    <w:rsid w:val="00843C96"/>
    <w:rsid w:val="00844F7F"/>
    <w:rsid w:val="0084520B"/>
    <w:rsid w:val="008456C7"/>
    <w:rsid w:val="00845A3F"/>
    <w:rsid w:val="00846109"/>
    <w:rsid w:val="008461F6"/>
    <w:rsid w:val="00846482"/>
    <w:rsid w:val="00846647"/>
    <w:rsid w:val="00846A66"/>
    <w:rsid w:val="008474B1"/>
    <w:rsid w:val="00847623"/>
    <w:rsid w:val="00847824"/>
    <w:rsid w:val="0084783C"/>
    <w:rsid w:val="0084786C"/>
    <w:rsid w:val="0084794C"/>
    <w:rsid w:val="00847DCC"/>
    <w:rsid w:val="00850804"/>
    <w:rsid w:val="00850DDC"/>
    <w:rsid w:val="00851CC9"/>
    <w:rsid w:val="00851F0B"/>
    <w:rsid w:val="00851F68"/>
    <w:rsid w:val="008521C1"/>
    <w:rsid w:val="00852493"/>
    <w:rsid w:val="00852FF3"/>
    <w:rsid w:val="00853226"/>
    <w:rsid w:val="0085325B"/>
    <w:rsid w:val="00853486"/>
    <w:rsid w:val="008538CE"/>
    <w:rsid w:val="00853931"/>
    <w:rsid w:val="00853ADF"/>
    <w:rsid w:val="00853D4A"/>
    <w:rsid w:val="00853EDB"/>
    <w:rsid w:val="00853F1D"/>
    <w:rsid w:val="008543D2"/>
    <w:rsid w:val="008546B2"/>
    <w:rsid w:val="00854CFE"/>
    <w:rsid w:val="00854D84"/>
    <w:rsid w:val="00854FFB"/>
    <w:rsid w:val="00855241"/>
    <w:rsid w:val="00855D1C"/>
    <w:rsid w:val="008560E0"/>
    <w:rsid w:val="00856294"/>
    <w:rsid w:val="0085691B"/>
    <w:rsid w:val="00856E82"/>
    <w:rsid w:val="0085738B"/>
    <w:rsid w:val="0085789F"/>
    <w:rsid w:val="00857BD2"/>
    <w:rsid w:val="00857E2C"/>
    <w:rsid w:val="0086038D"/>
    <w:rsid w:val="0086086C"/>
    <w:rsid w:val="00860995"/>
    <w:rsid w:val="00860B05"/>
    <w:rsid w:val="00860CB2"/>
    <w:rsid w:val="00860D4C"/>
    <w:rsid w:val="00860FBB"/>
    <w:rsid w:val="00861BC3"/>
    <w:rsid w:val="00862184"/>
    <w:rsid w:val="0086247D"/>
    <w:rsid w:val="00862553"/>
    <w:rsid w:val="00862A5A"/>
    <w:rsid w:val="00862F4B"/>
    <w:rsid w:val="00862FE8"/>
    <w:rsid w:val="0086308A"/>
    <w:rsid w:val="00864319"/>
    <w:rsid w:val="0086445A"/>
    <w:rsid w:val="00864E39"/>
    <w:rsid w:val="00865E3E"/>
    <w:rsid w:val="00866656"/>
    <w:rsid w:val="00866CC1"/>
    <w:rsid w:val="00866ECD"/>
    <w:rsid w:val="00866EE3"/>
    <w:rsid w:val="00867207"/>
    <w:rsid w:val="0086757F"/>
    <w:rsid w:val="00867707"/>
    <w:rsid w:val="00867822"/>
    <w:rsid w:val="00867AEA"/>
    <w:rsid w:val="00867E66"/>
    <w:rsid w:val="0087078C"/>
    <w:rsid w:val="008707D2"/>
    <w:rsid w:val="00870BBB"/>
    <w:rsid w:val="00871143"/>
    <w:rsid w:val="00871E6F"/>
    <w:rsid w:val="008720AC"/>
    <w:rsid w:val="008720D2"/>
    <w:rsid w:val="008721F1"/>
    <w:rsid w:val="008727A6"/>
    <w:rsid w:val="008727C7"/>
    <w:rsid w:val="008729DF"/>
    <w:rsid w:val="0087314B"/>
    <w:rsid w:val="0087384E"/>
    <w:rsid w:val="00873906"/>
    <w:rsid w:val="00873AFA"/>
    <w:rsid w:val="00873B25"/>
    <w:rsid w:val="00873DC5"/>
    <w:rsid w:val="00875692"/>
    <w:rsid w:val="00875EC0"/>
    <w:rsid w:val="00875F5A"/>
    <w:rsid w:val="00876046"/>
    <w:rsid w:val="008760B8"/>
    <w:rsid w:val="0087621F"/>
    <w:rsid w:val="00876AF4"/>
    <w:rsid w:val="00877789"/>
    <w:rsid w:val="0087798C"/>
    <w:rsid w:val="008779A7"/>
    <w:rsid w:val="00877ADB"/>
    <w:rsid w:val="00877DCF"/>
    <w:rsid w:val="0088060B"/>
    <w:rsid w:val="00880E88"/>
    <w:rsid w:val="008810AE"/>
    <w:rsid w:val="008818AB"/>
    <w:rsid w:val="0088190D"/>
    <w:rsid w:val="00881A17"/>
    <w:rsid w:val="00881A9B"/>
    <w:rsid w:val="00881E8D"/>
    <w:rsid w:val="00882065"/>
    <w:rsid w:val="0088236F"/>
    <w:rsid w:val="008823D0"/>
    <w:rsid w:val="0088265E"/>
    <w:rsid w:val="0088277C"/>
    <w:rsid w:val="00882795"/>
    <w:rsid w:val="00882911"/>
    <w:rsid w:val="0088331F"/>
    <w:rsid w:val="0088343C"/>
    <w:rsid w:val="008837F4"/>
    <w:rsid w:val="008839DC"/>
    <w:rsid w:val="00883C05"/>
    <w:rsid w:val="00883C0E"/>
    <w:rsid w:val="00884172"/>
    <w:rsid w:val="00884D06"/>
    <w:rsid w:val="00884E5F"/>
    <w:rsid w:val="00884FF3"/>
    <w:rsid w:val="00885192"/>
    <w:rsid w:val="008851BF"/>
    <w:rsid w:val="00885826"/>
    <w:rsid w:val="00885CA3"/>
    <w:rsid w:val="008862F9"/>
    <w:rsid w:val="008866D1"/>
    <w:rsid w:val="00886880"/>
    <w:rsid w:val="00886B7F"/>
    <w:rsid w:val="00886DEE"/>
    <w:rsid w:val="00886E09"/>
    <w:rsid w:val="00887989"/>
    <w:rsid w:val="008879CB"/>
    <w:rsid w:val="00887AD7"/>
    <w:rsid w:val="00887C12"/>
    <w:rsid w:val="008902F2"/>
    <w:rsid w:val="00890333"/>
    <w:rsid w:val="00890F22"/>
    <w:rsid w:val="0089100F"/>
    <w:rsid w:val="00891524"/>
    <w:rsid w:val="00891FF7"/>
    <w:rsid w:val="0089248D"/>
    <w:rsid w:val="00892612"/>
    <w:rsid w:val="00892A3F"/>
    <w:rsid w:val="00892C5E"/>
    <w:rsid w:val="008930DF"/>
    <w:rsid w:val="008934C0"/>
    <w:rsid w:val="00893D7F"/>
    <w:rsid w:val="00893F6D"/>
    <w:rsid w:val="00893FC2"/>
    <w:rsid w:val="00894938"/>
    <w:rsid w:val="00894D6C"/>
    <w:rsid w:val="00894D97"/>
    <w:rsid w:val="008952FB"/>
    <w:rsid w:val="008952FF"/>
    <w:rsid w:val="0089547E"/>
    <w:rsid w:val="00895711"/>
    <w:rsid w:val="008959AE"/>
    <w:rsid w:val="008959FD"/>
    <w:rsid w:val="008962BB"/>
    <w:rsid w:val="00896492"/>
    <w:rsid w:val="008966C3"/>
    <w:rsid w:val="0089740A"/>
    <w:rsid w:val="00897AF1"/>
    <w:rsid w:val="00897F4E"/>
    <w:rsid w:val="008A0142"/>
    <w:rsid w:val="008A0459"/>
    <w:rsid w:val="008A0605"/>
    <w:rsid w:val="008A0776"/>
    <w:rsid w:val="008A10CA"/>
    <w:rsid w:val="008A1160"/>
    <w:rsid w:val="008A1271"/>
    <w:rsid w:val="008A1911"/>
    <w:rsid w:val="008A197F"/>
    <w:rsid w:val="008A1F32"/>
    <w:rsid w:val="008A1F9E"/>
    <w:rsid w:val="008A2481"/>
    <w:rsid w:val="008A2574"/>
    <w:rsid w:val="008A2693"/>
    <w:rsid w:val="008A26BB"/>
    <w:rsid w:val="008A2CA5"/>
    <w:rsid w:val="008A315A"/>
    <w:rsid w:val="008A3D18"/>
    <w:rsid w:val="008A3D83"/>
    <w:rsid w:val="008A422A"/>
    <w:rsid w:val="008A4810"/>
    <w:rsid w:val="008A4D3A"/>
    <w:rsid w:val="008A50F3"/>
    <w:rsid w:val="008A53A1"/>
    <w:rsid w:val="008A5721"/>
    <w:rsid w:val="008A61AB"/>
    <w:rsid w:val="008A6420"/>
    <w:rsid w:val="008A6AC7"/>
    <w:rsid w:val="008A6C32"/>
    <w:rsid w:val="008A6C42"/>
    <w:rsid w:val="008A77E5"/>
    <w:rsid w:val="008A780D"/>
    <w:rsid w:val="008A78B5"/>
    <w:rsid w:val="008A7982"/>
    <w:rsid w:val="008A7B0D"/>
    <w:rsid w:val="008B0D4C"/>
    <w:rsid w:val="008B0D5E"/>
    <w:rsid w:val="008B13F7"/>
    <w:rsid w:val="008B1795"/>
    <w:rsid w:val="008B197F"/>
    <w:rsid w:val="008B19D1"/>
    <w:rsid w:val="008B25EE"/>
    <w:rsid w:val="008B266B"/>
    <w:rsid w:val="008B26A6"/>
    <w:rsid w:val="008B26AE"/>
    <w:rsid w:val="008B2EDA"/>
    <w:rsid w:val="008B3964"/>
    <w:rsid w:val="008B3B26"/>
    <w:rsid w:val="008B400C"/>
    <w:rsid w:val="008B402E"/>
    <w:rsid w:val="008B4E67"/>
    <w:rsid w:val="008B4F04"/>
    <w:rsid w:val="008B4F46"/>
    <w:rsid w:val="008B55B3"/>
    <w:rsid w:val="008B569D"/>
    <w:rsid w:val="008B59FB"/>
    <w:rsid w:val="008B5B04"/>
    <w:rsid w:val="008B5C0E"/>
    <w:rsid w:val="008B62E3"/>
    <w:rsid w:val="008B64B6"/>
    <w:rsid w:val="008B6F37"/>
    <w:rsid w:val="008B703C"/>
    <w:rsid w:val="008B7529"/>
    <w:rsid w:val="008B7605"/>
    <w:rsid w:val="008B7DF4"/>
    <w:rsid w:val="008B7F72"/>
    <w:rsid w:val="008B7FF7"/>
    <w:rsid w:val="008C00DD"/>
    <w:rsid w:val="008C0110"/>
    <w:rsid w:val="008C01D1"/>
    <w:rsid w:val="008C0210"/>
    <w:rsid w:val="008C0907"/>
    <w:rsid w:val="008C09EF"/>
    <w:rsid w:val="008C0E28"/>
    <w:rsid w:val="008C1129"/>
    <w:rsid w:val="008C1235"/>
    <w:rsid w:val="008C12BD"/>
    <w:rsid w:val="008C1580"/>
    <w:rsid w:val="008C1D6A"/>
    <w:rsid w:val="008C1E56"/>
    <w:rsid w:val="008C21E8"/>
    <w:rsid w:val="008C2555"/>
    <w:rsid w:val="008C2A1A"/>
    <w:rsid w:val="008C2DF2"/>
    <w:rsid w:val="008C2F5F"/>
    <w:rsid w:val="008C313D"/>
    <w:rsid w:val="008C3197"/>
    <w:rsid w:val="008C359E"/>
    <w:rsid w:val="008C368E"/>
    <w:rsid w:val="008C3C64"/>
    <w:rsid w:val="008C3D02"/>
    <w:rsid w:val="008C40E0"/>
    <w:rsid w:val="008C4144"/>
    <w:rsid w:val="008C4AEF"/>
    <w:rsid w:val="008C4DD1"/>
    <w:rsid w:val="008C5699"/>
    <w:rsid w:val="008C59F5"/>
    <w:rsid w:val="008C5C40"/>
    <w:rsid w:val="008C6CAD"/>
    <w:rsid w:val="008C6D2B"/>
    <w:rsid w:val="008C791D"/>
    <w:rsid w:val="008C7951"/>
    <w:rsid w:val="008C7B3C"/>
    <w:rsid w:val="008D0300"/>
    <w:rsid w:val="008D04D5"/>
    <w:rsid w:val="008D0A39"/>
    <w:rsid w:val="008D0D4B"/>
    <w:rsid w:val="008D121A"/>
    <w:rsid w:val="008D17E9"/>
    <w:rsid w:val="008D207D"/>
    <w:rsid w:val="008D2139"/>
    <w:rsid w:val="008D2902"/>
    <w:rsid w:val="008D3141"/>
    <w:rsid w:val="008D355C"/>
    <w:rsid w:val="008D37A2"/>
    <w:rsid w:val="008D3EB5"/>
    <w:rsid w:val="008D45E9"/>
    <w:rsid w:val="008D4648"/>
    <w:rsid w:val="008D46AB"/>
    <w:rsid w:val="008D4894"/>
    <w:rsid w:val="008D4DED"/>
    <w:rsid w:val="008D53C4"/>
    <w:rsid w:val="008D595E"/>
    <w:rsid w:val="008D5A2F"/>
    <w:rsid w:val="008D6327"/>
    <w:rsid w:val="008D6568"/>
    <w:rsid w:val="008D6EFE"/>
    <w:rsid w:val="008D70F0"/>
    <w:rsid w:val="008D7193"/>
    <w:rsid w:val="008D71C8"/>
    <w:rsid w:val="008D77C6"/>
    <w:rsid w:val="008D7BBF"/>
    <w:rsid w:val="008D7D74"/>
    <w:rsid w:val="008D7F9D"/>
    <w:rsid w:val="008E0379"/>
    <w:rsid w:val="008E03F8"/>
    <w:rsid w:val="008E0808"/>
    <w:rsid w:val="008E12B8"/>
    <w:rsid w:val="008E133F"/>
    <w:rsid w:val="008E152C"/>
    <w:rsid w:val="008E1F2E"/>
    <w:rsid w:val="008E24D5"/>
    <w:rsid w:val="008E28FA"/>
    <w:rsid w:val="008E301E"/>
    <w:rsid w:val="008E3097"/>
    <w:rsid w:val="008E318A"/>
    <w:rsid w:val="008E32AE"/>
    <w:rsid w:val="008E347C"/>
    <w:rsid w:val="008E3E23"/>
    <w:rsid w:val="008E3E8C"/>
    <w:rsid w:val="008E4424"/>
    <w:rsid w:val="008E479F"/>
    <w:rsid w:val="008E4A0E"/>
    <w:rsid w:val="008E538C"/>
    <w:rsid w:val="008E587F"/>
    <w:rsid w:val="008E5A5E"/>
    <w:rsid w:val="008E62CC"/>
    <w:rsid w:val="008E652F"/>
    <w:rsid w:val="008E6699"/>
    <w:rsid w:val="008E772C"/>
    <w:rsid w:val="008E7A8A"/>
    <w:rsid w:val="008F001D"/>
    <w:rsid w:val="008F0524"/>
    <w:rsid w:val="008F0D73"/>
    <w:rsid w:val="008F1056"/>
    <w:rsid w:val="008F1085"/>
    <w:rsid w:val="008F13A1"/>
    <w:rsid w:val="008F1613"/>
    <w:rsid w:val="008F1853"/>
    <w:rsid w:val="008F1F31"/>
    <w:rsid w:val="008F22EE"/>
    <w:rsid w:val="008F2997"/>
    <w:rsid w:val="008F33F7"/>
    <w:rsid w:val="008F3717"/>
    <w:rsid w:val="008F3EFA"/>
    <w:rsid w:val="008F42BF"/>
    <w:rsid w:val="008F5744"/>
    <w:rsid w:val="008F59B6"/>
    <w:rsid w:val="008F5CD8"/>
    <w:rsid w:val="008F5E9B"/>
    <w:rsid w:val="008F6306"/>
    <w:rsid w:val="008F655C"/>
    <w:rsid w:val="008F6D39"/>
    <w:rsid w:val="008F7598"/>
    <w:rsid w:val="008F7BEA"/>
    <w:rsid w:val="008F7ECC"/>
    <w:rsid w:val="008F7FCB"/>
    <w:rsid w:val="00900585"/>
    <w:rsid w:val="0090058D"/>
    <w:rsid w:val="009005AA"/>
    <w:rsid w:val="00901BDF"/>
    <w:rsid w:val="009021FA"/>
    <w:rsid w:val="009028F9"/>
    <w:rsid w:val="00902C09"/>
    <w:rsid w:val="00902D26"/>
    <w:rsid w:val="00902F67"/>
    <w:rsid w:val="00902FC2"/>
    <w:rsid w:val="00903AB4"/>
    <w:rsid w:val="009041DE"/>
    <w:rsid w:val="00904F31"/>
    <w:rsid w:val="0090508F"/>
    <w:rsid w:val="009056A5"/>
    <w:rsid w:val="009063C5"/>
    <w:rsid w:val="009065ED"/>
    <w:rsid w:val="009066AB"/>
    <w:rsid w:val="00906DB9"/>
    <w:rsid w:val="009070A0"/>
    <w:rsid w:val="009072D7"/>
    <w:rsid w:val="00907E5D"/>
    <w:rsid w:val="00907F7F"/>
    <w:rsid w:val="009100F9"/>
    <w:rsid w:val="0091046E"/>
    <w:rsid w:val="00910834"/>
    <w:rsid w:val="00910E40"/>
    <w:rsid w:val="00911A53"/>
    <w:rsid w:val="00911C2A"/>
    <w:rsid w:val="00912260"/>
    <w:rsid w:val="00912424"/>
    <w:rsid w:val="009128BA"/>
    <w:rsid w:val="00912C4C"/>
    <w:rsid w:val="00912F72"/>
    <w:rsid w:val="009132E0"/>
    <w:rsid w:val="009133E2"/>
    <w:rsid w:val="00913603"/>
    <w:rsid w:val="00913683"/>
    <w:rsid w:val="009136B1"/>
    <w:rsid w:val="00913B92"/>
    <w:rsid w:val="00913C91"/>
    <w:rsid w:val="00913D2A"/>
    <w:rsid w:val="00913DE8"/>
    <w:rsid w:val="00914411"/>
    <w:rsid w:val="009147AA"/>
    <w:rsid w:val="009147BC"/>
    <w:rsid w:val="00914A7D"/>
    <w:rsid w:val="00914D5E"/>
    <w:rsid w:val="00914E8F"/>
    <w:rsid w:val="00915463"/>
    <w:rsid w:val="0091550B"/>
    <w:rsid w:val="00915B21"/>
    <w:rsid w:val="00915D80"/>
    <w:rsid w:val="00915D99"/>
    <w:rsid w:val="00915E84"/>
    <w:rsid w:val="00915ECF"/>
    <w:rsid w:val="009168A4"/>
    <w:rsid w:val="00916B6E"/>
    <w:rsid w:val="00916BDB"/>
    <w:rsid w:val="00916C88"/>
    <w:rsid w:val="00917740"/>
    <w:rsid w:val="00917BC2"/>
    <w:rsid w:val="009200D6"/>
    <w:rsid w:val="0092030C"/>
    <w:rsid w:val="0092038D"/>
    <w:rsid w:val="00920A72"/>
    <w:rsid w:val="00920C16"/>
    <w:rsid w:val="00920C36"/>
    <w:rsid w:val="00920C91"/>
    <w:rsid w:val="00920CBA"/>
    <w:rsid w:val="009211A2"/>
    <w:rsid w:val="009213B8"/>
    <w:rsid w:val="00921E8B"/>
    <w:rsid w:val="00922D09"/>
    <w:rsid w:val="009230DD"/>
    <w:rsid w:val="00923965"/>
    <w:rsid w:val="00923E0F"/>
    <w:rsid w:val="00924049"/>
    <w:rsid w:val="00924434"/>
    <w:rsid w:val="009245DB"/>
    <w:rsid w:val="009249AC"/>
    <w:rsid w:val="00924D80"/>
    <w:rsid w:val="0092574E"/>
    <w:rsid w:val="00925A15"/>
    <w:rsid w:val="00925A1A"/>
    <w:rsid w:val="00925C4A"/>
    <w:rsid w:val="009260AE"/>
    <w:rsid w:val="0092678B"/>
    <w:rsid w:val="00926AA3"/>
    <w:rsid w:val="00926CA6"/>
    <w:rsid w:val="00926E16"/>
    <w:rsid w:val="0092750C"/>
    <w:rsid w:val="0092774A"/>
    <w:rsid w:val="00927A86"/>
    <w:rsid w:val="00927BB3"/>
    <w:rsid w:val="00927E71"/>
    <w:rsid w:val="0093089A"/>
    <w:rsid w:val="00930D21"/>
    <w:rsid w:val="00930DC5"/>
    <w:rsid w:val="0093139B"/>
    <w:rsid w:val="00931524"/>
    <w:rsid w:val="00931643"/>
    <w:rsid w:val="009318D4"/>
    <w:rsid w:val="0093296C"/>
    <w:rsid w:val="00932ACE"/>
    <w:rsid w:val="00933578"/>
    <w:rsid w:val="00933CA0"/>
    <w:rsid w:val="00934120"/>
    <w:rsid w:val="009345B8"/>
    <w:rsid w:val="00935546"/>
    <w:rsid w:val="009355BF"/>
    <w:rsid w:val="00935715"/>
    <w:rsid w:val="00935E2F"/>
    <w:rsid w:val="00936378"/>
    <w:rsid w:val="0093650D"/>
    <w:rsid w:val="0093737A"/>
    <w:rsid w:val="0093748E"/>
    <w:rsid w:val="009375DC"/>
    <w:rsid w:val="009376B7"/>
    <w:rsid w:val="0093789B"/>
    <w:rsid w:val="00937C82"/>
    <w:rsid w:val="00937DF4"/>
    <w:rsid w:val="0094068B"/>
    <w:rsid w:val="00940F08"/>
    <w:rsid w:val="00940F16"/>
    <w:rsid w:val="00941BD8"/>
    <w:rsid w:val="00941E3D"/>
    <w:rsid w:val="00941F72"/>
    <w:rsid w:val="00943727"/>
    <w:rsid w:val="00944151"/>
    <w:rsid w:val="00944847"/>
    <w:rsid w:val="00944F08"/>
    <w:rsid w:val="0094550C"/>
    <w:rsid w:val="00945727"/>
    <w:rsid w:val="00945C40"/>
    <w:rsid w:val="00945CFA"/>
    <w:rsid w:val="009460CF"/>
    <w:rsid w:val="00946371"/>
    <w:rsid w:val="00946668"/>
    <w:rsid w:val="00946E62"/>
    <w:rsid w:val="00946F0F"/>
    <w:rsid w:val="00947C47"/>
    <w:rsid w:val="00950009"/>
    <w:rsid w:val="0095035C"/>
    <w:rsid w:val="00950385"/>
    <w:rsid w:val="0095062E"/>
    <w:rsid w:val="0095077A"/>
    <w:rsid w:val="00950B9A"/>
    <w:rsid w:val="00950C86"/>
    <w:rsid w:val="00950EBD"/>
    <w:rsid w:val="009514AE"/>
    <w:rsid w:val="00951EE7"/>
    <w:rsid w:val="00952BCD"/>
    <w:rsid w:val="009531AD"/>
    <w:rsid w:val="009546BB"/>
    <w:rsid w:val="0095478F"/>
    <w:rsid w:val="00954B2B"/>
    <w:rsid w:val="0095549A"/>
    <w:rsid w:val="009557BE"/>
    <w:rsid w:val="00955942"/>
    <w:rsid w:val="00955BC6"/>
    <w:rsid w:val="00955C82"/>
    <w:rsid w:val="009568B5"/>
    <w:rsid w:val="00956BB4"/>
    <w:rsid w:val="00956C25"/>
    <w:rsid w:val="00956D73"/>
    <w:rsid w:val="00956E34"/>
    <w:rsid w:val="00956F7C"/>
    <w:rsid w:val="0095776B"/>
    <w:rsid w:val="009577D4"/>
    <w:rsid w:val="00957FAC"/>
    <w:rsid w:val="009602C0"/>
    <w:rsid w:val="009609B9"/>
    <w:rsid w:val="00960A4A"/>
    <w:rsid w:val="00960BD8"/>
    <w:rsid w:val="00960C3A"/>
    <w:rsid w:val="00960FF9"/>
    <w:rsid w:val="00961144"/>
    <w:rsid w:val="009612D6"/>
    <w:rsid w:val="009615D1"/>
    <w:rsid w:val="009619F5"/>
    <w:rsid w:val="00961E8B"/>
    <w:rsid w:val="00962279"/>
    <w:rsid w:val="00962303"/>
    <w:rsid w:val="009628EA"/>
    <w:rsid w:val="00962A9B"/>
    <w:rsid w:val="009630C1"/>
    <w:rsid w:val="00963565"/>
    <w:rsid w:val="009636AD"/>
    <w:rsid w:val="00963CDC"/>
    <w:rsid w:val="00963EA0"/>
    <w:rsid w:val="00964047"/>
    <w:rsid w:val="00964737"/>
    <w:rsid w:val="00964824"/>
    <w:rsid w:val="009648F9"/>
    <w:rsid w:val="00964952"/>
    <w:rsid w:val="00964BE0"/>
    <w:rsid w:val="00964E98"/>
    <w:rsid w:val="009659AB"/>
    <w:rsid w:val="009666A4"/>
    <w:rsid w:val="009667E2"/>
    <w:rsid w:val="00966B09"/>
    <w:rsid w:val="00967125"/>
    <w:rsid w:val="009671AE"/>
    <w:rsid w:val="0096745B"/>
    <w:rsid w:val="00967688"/>
    <w:rsid w:val="009676CA"/>
    <w:rsid w:val="00967BB3"/>
    <w:rsid w:val="00967D03"/>
    <w:rsid w:val="00967D18"/>
    <w:rsid w:val="00970011"/>
    <w:rsid w:val="009701CE"/>
    <w:rsid w:val="00970AD7"/>
    <w:rsid w:val="00970B2B"/>
    <w:rsid w:val="009710BF"/>
    <w:rsid w:val="009716AE"/>
    <w:rsid w:val="00971957"/>
    <w:rsid w:val="00971BAB"/>
    <w:rsid w:val="00972760"/>
    <w:rsid w:val="00973041"/>
    <w:rsid w:val="009732F0"/>
    <w:rsid w:val="009732FD"/>
    <w:rsid w:val="00973434"/>
    <w:rsid w:val="00973771"/>
    <w:rsid w:val="00973BDE"/>
    <w:rsid w:val="00973D11"/>
    <w:rsid w:val="00973D76"/>
    <w:rsid w:val="009742B7"/>
    <w:rsid w:val="009746F1"/>
    <w:rsid w:val="00974727"/>
    <w:rsid w:val="009747CA"/>
    <w:rsid w:val="00974813"/>
    <w:rsid w:val="0097497E"/>
    <w:rsid w:val="0097519C"/>
    <w:rsid w:val="009752BD"/>
    <w:rsid w:val="0097547C"/>
    <w:rsid w:val="009756A3"/>
    <w:rsid w:val="00975C00"/>
    <w:rsid w:val="00975F97"/>
    <w:rsid w:val="00976172"/>
    <w:rsid w:val="00976B8B"/>
    <w:rsid w:val="00976FF7"/>
    <w:rsid w:val="009772D9"/>
    <w:rsid w:val="00977E40"/>
    <w:rsid w:val="00977E53"/>
    <w:rsid w:val="009811F8"/>
    <w:rsid w:val="00981460"/>
    <w:rsid w:val="0098249E"/>
    <w:rsid w:val="00982E08"/>
    <w:rsid w:val="00982E78"/>
    <w:rsid w:val="009830C9"/>
    <w:rsid w:val="009831D0"/>
    <w:rsid w:val="0098344A"/>
    <w:rsid w:val="00983781"/>
    <w:rsid w:val="0098394D"/>
    <w:rsid w:val="00983B67"/>
    <w:rsid w:val="00983F8E"/>
    <w:rsid w:val="0098442A"/>
    <w:rsid w:val="0098455A"/>
    <w:rsid w:val="0098459E"/>
    <w:rsid w:val="00985016"/>
    <w:rsid w:val="00985433"/>
    <w:rsid w:val="0098566A"/>
    <w:rsid w:val="0098595B"/>
    <w:rsid w:val="009859AF"/>
    <w:rsid w:val="00986277"/>
    <w:rsid w:val="009865B1"/>
    <w:rsid w:val="009865D2"/>
    <w:rsid w:val="00986715"/>
    <w:rsid w:val="00986B39"/>
    <w:rsid w:val="009871D5"/>
    <w:rsid w:val="00987863"/>
    <w:rsid w:val="00987E8F"/>
    <w:rsid w:val="009909E6"/>
    <w:rsid w:val="00990B3D"/>
    <w:rsid w:val="00990D51"/>
    <w:rsid w:val="009914E7"/>
    <w:rsid w:val="0099162B"/>
    <w:rsid w:val="00991759"/>
    <w:rsid w:val="00991A24"/>
    <w:rsid w:val="00991B5C"/>
    <w:rsid w:val="00991E9E"/>
    <w:rsid w:val="00992450"/>
    <w:rsid w:val="00992645"/>
    <w:rsid w:val="0099291A"/>
    <w:rsid w:val="00992A95"/>
    <w:rsid w:val="00992BD4"/>
    <w:rsid w:val="00992ECD"/>
    <w:rsid w:val="00993134"/>
    <w:rsid w:val="009937FC"/>
    <w:rsid w:val="00993936"/>
    <w:rsid w:val="00993ED1"/>
    <w:rsid w:val="00994247"/>
    <w:rsid w:val="009944F6"/>
    <w:rsid w:val="00994AFB"/>
    <w:rsid w:val="00994CBB"/>
    <w:rsid w:val="00995158"/>
    <w:rsid w:val="00995232"/>
    <w:rsid w:val="009954A1"/>
    <w:rsid w:val="00995745"/>
    <w:rsid w:val="0099581C"/>
    <w:rsid w:val="00995E6A"/>
    <w:rsid w:val="00996652"/>
    <w:rsid w:val="00996B00"/>
    <w:rsid w:val="00996E8B"/>
    <w:rsid w:val="00997015"/>
    <w:rsid w:val="00997193"/>
    <w:rsid w:val="00997235"/>
    <w:rsid w:val="00997290"/>
    <w:rsid w:val="00997630"/>
    <w:rsid w:val="00997A2D"/>
    <w:rsid w:val="00997AAF"/>
    <w:rsid w:val="00997E9B"/>
    <w:rsid w:val="009A0EAD"/>
    <w:rsid w:val="009A1451"/>
    <w:rsid w:val="009A207E"/>
    <w:rsid w:val="009A210C"/>
    <w:rsid w:val="009A261B"/>
    <w:rsid w:val="009A3D95"/>
    <w:rsid w:val="009A40C5"/>
    <w:rsid w:val="009A49F8"/>
    <w:rsid w:val="009A4B4D"/>
    <w:rsid w:val="009A4BD8"/>
    <w:rsid w:val="009A4D14"/>
    <w:rsid w:val="009A4EAF"/>
    <w:rsid w:val="009A51CE"/>
    <w:rsid w:val="009A5219"/>
    <w:rsid w:val="009A5538"/>
    <w:rsid w:val="009A57BD"/>
    <w:rsid w:val="009A5CE8"/>
    <w:rsid w:val="009A5EB3"/>
    <w:rsid w:val="009A648B"/>
    <w:rsid w:val="009A64C7"/>
    <w:rsid w:val="009A6533"/>
    <w:rsid w:val="009A66C6"/>
    <w:rsid w:val="009A6FBA"/>
    <w:rsid w:val="009A74DE"/>
    <w:rsid w:val="009A7636"/>
    <w:rsid w:val="009B0607"/>
    <w:rsid w:val="009B066C"/>
    <w:rsid w:val="009B21A4"/>
    <w:rsid w:val="009B2EA9"/>
    <w:rsid w:val="009B2FA7"/>
    <w:rsid w:val="009B3021"/>
    <w:rsid w:val="009B3071"/>
    <w:rsid w:val="009B36C7"/>
    <w:rsid w:val="009B3868"/>
    <w:rsid w:val="009B4112"/>
    <w:rsid w:val="009B457C"/>
    <w:rsid w:val="009B4D3F"/>
    <w:rsid w:val="009B5239"/>
    <w:rsid w:val="009B542F"/>
    <w:rsid w:val="009B54AA"/>
    <w:rsid w:val="009B5906"/>
    <w:rsid w:val="009B5A8A"/>
    <w:rsid w:val="009B5D20"/>
    <w:rsid w:val="009B623B"/>
    <w:rsid w:val="009B64EC"/>
    <w:rsid w:val="009B6656"/>
    <w:rsid w:val="009B6971"/>
    <w:rsid w:val="009B6B08"/>
    <w:rsid w:val="009B6DEB"/>
    <w:rsid w:val="009B7B60"/>
    <w:rsid w:val="009B7D1A"/>
    <w:rsid w:val="009C0162"/>
    <w:rsid w:val="009C063F"/>
    <w:rsid w:val="009C097A"/>
    <w:rsid w:val="009C0FB2"/>
    <w:rsid w:val="009C1221"/>
    <w:rsid w:val="009C177E"/>
    <w:rsid w:val="009C1A71"/>
    <w:rsid w:val="009C1DBF"/>
    <w:rsid w:val="009C1DE6"/>
    <w:rsid w:val="009C212A"/>
    <w:rsid w:val="009C21CF"/>
    <w:rsid w:val="009C22A7"/>
    <w:rsid w:val="009C27DC"/>
    <w:rsid w:val="009C2A1E"/>
    <w:rsid w:val="009C32C6"/>
    <w:rsid w:val="009C32C7"/>
    <w:rsid w:val="009C386A"/>
    <w:rsid w:val="009C3B43"/>
    <w:rsid w:val="009C3D70"/>
    <w:rsid w:val="009C3E60"/>
    <w:rsid w:val="009C3FEF"/>
    <w:rsid w:val="009C42C8"/>
    <w:rsid w:val="009C44AD"/>
    <w:rsid w:val="009C64D1"/>
    <w:rsid w:val="009C6907"/>
    <w:rsid w:val="009C69FE"/>
    <w:rsid w:val="009C728C"/>
    <w:rsid w:val="009C7782"/>
    <w:rsid w:val="009C7E4D"/>
    <w:rsid w:val="009C7EB4"/>
    <w:rsid w:val="009C7F78"/>
    <w:rsid w:val="009D0370"/>
    <w:rsid w:val="009D049D"/>
    <w:rsid w:val="009D04EC"/>
    <w:rsid w:val="009D0BF1"/>
    <w:rsid w:val="009D1478"/>
    <w:rsid w:val="009D17D4"/>
    <w:rsid w:val="009D1F37"/>
    <w:rsid w:val="009D2735"/>
    <w:rsid w:val="009D2998"/>
    <w:rsid w:val="009D2AA2"/>
    <w:rsid w:val="009D2BA5"/>
    <w:rsid w:val="009D2CB5"/>
    <w:rsid w:val="009D2F64"/>
    <w:rsid w:val="009D367B"/>
    <w:rsid w:val="009D372F"/>
    <w:rsid w:val="009D3832"/>
    <w:rsid w:val="009D39EB"/>
    <w:rsid w:val="009D3B58"/>
    <w:rsid w:val="009D3CB4"/>
    <w:rsid w:val="009D465D"/>
    <w:rsid w:val="009D478F"/>
    <w:rsid w:val="009D492F"/>
    <w:rsid w:val="009D4AB0"/>
    <w:rsid w:val="009D4DD4"/>
    <w:rsid w:val="009D4E34"/>
    <w:rsid w:val="009D4E70"/>
    <w:rsid w:val="009D5110"/>
    <w:rsid w:val="009D5554"/>
    <w:rsid w:val="009D572E"/>
    <w:rsid w:val="009D606E"/>
    <w:rsid w:val="009D6659"/>
    <w:rsid w:val="009D6EC6"/>
    <w:rsid w:val="009D73EB"/>
    <w:rsid w:val="009D741C"/>
    <w:rsid w:val="009D7481"/>
    <w:rsid w:val="009D77E3"/>
    <w:rsid w:val="009D7F51"/>
    <w:rsid w:val="009E0098"/>
    <w:rsid w:val="009E0A0F"/>
    <w:rsid w:val="009E14AD"/>
    <w:rsid w:val="009E1907"/>
    <w:rsid w:val="009E1E65"/>
    <w:rsid w:val="009E1F65"/>
    <w:rsid w:val="009E211A"/>
    <w:rsid w:val="009E32CB"/>
    <w:rsid w:val="009E42C6"/>
    <w:rsid w:val="009E434F"/>
    <w:rsid w:val="009E4484"/>
    <w:rsid w:val="009E4800"/>
    <w:rsid w:val="009E5B98"/>
    <w:rsid w:val="009E5F74"/>
    <w:rsid w:val="009E62A4"/>
    <w:rsid w:val="009E641E"/>
    <w:rsid w:val="009E643B"/>
    <w:rsid w:val="009E6572"/>
    <w:rsid w:val="009E663E"/>
    <w:rsid w:val="009E6830"/>
    <w:rsid w:val="009E693F"/>
    <w:rsid w:val="009E6BB4"/>
    <w:rsid w:val="009E6F63"/>
    <w:rsid w:val="009E71ED"/>
    <w:rsid w:val="009E74CA"/>
    <w:rsid w:val="009E78C2"/>
    <w:rsid w:val="009E7CFD"/>
    <w:rsid w:val="009F05DC"/>
    <w:rsid w:val="009F0EF7"/>
    <w:rsid w:val="009F0FB5"/>
    <w:rsid w:val="009F1FA5"/>
    <w:rsid w:val="009F246B"/>
    <w:rsid w:val="009F2A5B"/>
    <w:rsid w:val="009F2EA3"/>
    <w:rsid w:val="009F3596"/>
    <w:rsid w:val="009F3CBC"/>
    <w:rsid w:val="009F430B"/>
    <w:rsid w:val="009F451E"/>
    <w:rsid w:val="009F4FFB"/>
    <w:rsid w:val="009F5022"/>
    <w:rsid w:val="009F51F4"/>
    <w:rsid w:val="009F59A4"/>
    <w:rsid w:val="009F5A9D"/>
    <w:rsid w:val="009F6606"/>
    <w:rsid w:val="009F6DE5"/>
    <w:rsid w:val="009F6EF7"/>
    <w:rsid w:val="009F73B7"/>
    <w:rsid w:val="009F7446"/>
    <w:rsid w:val="009F75CC"/>
    <w:rsid w:val="009F7F0F"/>
    <w:rsid w:val="00A0003D"/>
    <w:rsid w:val="00A006A3"/>
    <w:rsid w:val="00A00E68"/>
    <w:rsid w:val="00A0146B"/>
    <w:rsid w:val="00A01725"/>
    <w:rsid w:val="00A01869"/>
    <w:rsid w:val="00A0199A"/>
    <w:rsid w:val="00A02319"/>
    <w:rsid w:val="00A02D23"/>
    <w:rsid w:val="00A02E81"/>
    <w:rsid w:val="00A03861"/>
    <w:rsid w:val="00A03929"/>
    <w:rsid w:val="00A040F9"/>
    <w:rsid w:val="00A04366"/>
    <w:rsid w:val="00A046E1"/>
    <w:rsid w:val="00A0478A"/>
    <w:rsid w:val="00A05106"/>
    <w:rsid w:val="00A05110"/>
    <w:rsid w:val="00A05571"/>
    <w:rsid w:val="00A05959"/>
    <w:rsid w:val="00A05BEA"/>
    <w:rsid w:val="00A05FDF"/>
    <w:rsid w:val="00A06031"/>
    <w:rsid w:val="00A0749F"/>
    <w:rsid w:val="00A07FE8"/>
    <w:rsid w:val="00A11270"/>
    <w:rsid w:val="00A11EEB"/>
    <w:rsid w:val="00A12083"/>
    <w:rsid w:val="00A1251F"/>
    <w:rsid w:val="00A13091"/>
    <w:rsid w:val="00A13133"/>
    <w:rsid w:val="00A1370E"/>
    <w:rsid w:val="00A1387D"/>
    <w:rsid w:val="00A138D4"/>
    <w:rsid w:val="00A13B50"/>
    <w:rsid w:val="00A14164"/>
    <w:rsid w:val="00A149E4"/>
    <w:rsid w:val="00A14A69"/>
    <w:rsid w:val="00A15A66"/>
    <w:rsid w:val="00A15FE5"/>
    <w:rsid w:val="00A160EA"/>
    <w:rsid w:val="00A16118"/>
    <w:rsid w:val="00A16610"/>
    <w:rsid w:val="00A16954"/>
    <w:rsid w:val="00A16A49"/>
    <w:rsid w:val="00A16B6F"/>
    <w:rsid w:val="00A16DAB"/>
    <w:rsid w:val="00A16F2E"/>
    <w:rsid w:val="00A1725E"/>
    <w:rsid w:val="00A1764D"/>
    <w:rsid w:val="00A17F54"/>
    <w:rsid w:val="00A2064B"/>
    <w:rsid w:val="00A206D7"/>
    <w:rsid w:val="00A209B1"/>
    <w:rsid w:val="00A20C0E"/>
    <w:rsid w:val="00A20E57"/>
    <w:rsid w:val="00A212CE"/>
    <w:rsid w:val="00A21336"/>
    <w:rsid w:val="00A21DE5"/>
    <w:rsid w:val="00A2202D"/>
    <w:rsid w:val="00A227E9"/>
    <w:rsid w:val="00A22916"/>
    <w:rsid w:val="00A22B6D"/>
    <w:rsid w:val="00A2314D"/>
    <w:rsid w:val="00A23787"/>
    <w:rsid w:val="00A23C21"/>
    <w:rsid w:val="00A23EE5"/>
    <w:rsid w:val="00A23FDD"/>
    <w:rsid w:val="00A241EA"/>
    <w:rsid w:val="00A24742"/>
    <w:rsid w:val="00A24886"/>
    <w:rsid w:val="00A248FC"/>
    <w:rsid w:val="00A24E93"/>
    <w:rsid w:val="00A25682"/>
    <w:rsid w:val="00A258F0"/>
    <w:rsid w:val="00A25B91"/>
    <w:rsid w:val="00A2631C"/>
    <w:rsid w:val="00A26CD4"/>
    <w:rsid w:val="00A27ABC"/>
    <w:rsid w:val="00A27C83"/>
    <w:rsid w:val="00A27CF4"/>
    <w:rsid w:val="00A30094"/>
    <w:rsid w:val="00A301E6"/>
    <w:rsid w:val="00A3042B"/>
    <w:rsid w:val="00A30453"/>
    <w:rsid w:val="00A30540"/>
    <w:rsid w:val="00A30600"/>
    <w:rsid w:val="00A30B70"/>
    <w:rsid w:val="00A31460"/>
    <w:rsid w:val="00A31B60"/>
    <w:rsid w:val="00A31C2C"/>
    <w:rsid w:val="00A31D86"/>
    <w:rsid w:val="00A329CE"/>
    <w:rsid w:val="00A335C8"/>
    <w:rsid w:val="00A33622"/>
    <w:rsid w:val="00A33644"/>
    <w:rsid w:val="00A3380D"/>
    <w:rsid w:val="00A33DBF"/>
    <w:rsid w:val="00A33EA7"/>
    <w:rsid w:val="00A34136"/>
    <w:rsid w:val="00A3419C"/>
    <w:rsid w:val="00A34655"/>
    <w:rsid w:val="00A35398"/>
    <w:rsid w:val="00A35665"/>
    <w:rsid w:val="00A35748"/>
    <w:rsid w:val="00A36813"/>
    <w:rsid w:val="00A36B8C"/>
    <w:rsid w:val="00A3701F"/>
    <w:rsid w:val="00A37057"/>
    <w:rsid w:val="00A37441"/>
    <w:rsid w:val="00A37933"/>
    <w:rsid w:val="00A402BA"/>
    <w:rsid w:val="00A406AD"/>
    <w:rsid w:val="00A406F8"/>
    <w:rsid w:val="00A40C3A"/>
    <w:rsid w:val="00A4194A"/>
    <w:rsid w:val="00A41D7E"/>
    <w:rsid w:val="00A420D0"/>
    <w:rsid w:val="00A425A2"/>
    <w:rsid w:val="00A42B29"/>
    <w:rsid w:val="00A42CBA"/>
    <w:rsid w:val="00A4326E"/>
    <w:rsid w:val="00A43CDE"/>
    <w:rsid w:val="00A4413E"/>
    <w:rsid w:val="00A449FD"/>
    <w:rsid w:val="00A4537E"/>
    <w:rsid w:val="00A4547F"/>
    <w:rsid w:val="00A45769"/>
    <w:rsid w:val="00A458BF"/>
    <w:rsid w:val="00A45E52"/>
    <w:rsid w:val="00A46065"/>
    <w:rsid w:val="00A46084"/>
    <w:rsid w:val="00A4612E"/>
    <w:rsid w:val="00A46348"/>
    <w:rsid w:val="00A46F95"/>
    <w:rsid w:val="00A46FFB"/>
    <w:rsid w:val="00A47556"/>
    <w:rsid w:val="00A47874"/>
    <w:rsid w:val="00A47B98"/>
    <w:rsid w:val="00A47D26"/>
    <w:rsid w:val="00A47EB2"/>
    <w:rsid w:val="00A50744"/>
    <w:rsid w:val="00A50772"/>
    <w:rsid w:val="00A50852"/>
    <w:rsid w:val="00A50B50"/>
    <w:rsid w:val="00A517FA"/>
    <w:rsid w:val="00A52059"/>
    <w:rsid w:val="00A5228E"/>
    <w:rsid w:val="00A523B9"/>
    <w:rsid w:val="00A526A8"/>
    <w:rsid w:val="00A526B5"/>
    <w:rsid w:val="00A52D5F"/>
    <w:rsid w:val="00A533D1"/>
    <w:rsid w:val="00A535B1"/>
    <w:rsid w:val="00A53E9C"/>
    <w:rsid w:val="00A54157"/>
    <w:rsid w:val="00A54BB9"/>
    <w:rsid w:val="00A54E76"/>
    <w:rsid w:val="00A54FD3"/>
    <w:rsid w:val="00A55454"/>
    <w:rsid w:val="00A555C1"/>
    <w:rsid w:val="00A5591E"/>
    <w:rsid w:val="00A55C0A"/>
    <w:rsid w:val="00A55F74"/>
    <w:rsid w:val="00A5606F"/>
    <w:rsid w:val="00A5686C"/>
    <w:rsid w:val="00A569E5"/>
    <w:rsid w:val="00A56C40"/>
    <w:rsid w:val="00A56EBA"/>
    <w:rsid w:val="00A56FCB"/>
    <w:rsid w:val="00A570A5"/>
    <w:rsid w:val="00A574AA"/>
    <w:rsid w:val="00A57B3B"/>
    <w:rsid w:val="00A57D8A"/>
    <w:rsid w:val="00A60670"/>
    <w:rsid w:val="00A60CB1"/>
    <w:rsid w:val="00A60D58"/>
    <w:rsid w:val="00A611F0"/>
    <w:rsid w:val="00A613E5"/>
    <w:rsid w:val="00A6282C"/>
    <w:rsid w:val="00A6289B"/>
    <w:rsid w:val="00A62CF1"/>
    <w:rsid w:val="00A630A2"/>
    <w:rsid w:val="00A63182"/>
    <w:rsid w:val="00A63634"/>
    <w:rsid w:val="00A6382D"/>
    <w:rsid w:val="00A63BC1"/>
    <w:rsid w:val="00A63CC8"/>
    <w:rsid w:val="00A63EB8"/>
    <w:rsid w:val="00A641CC"/>
    <w:rsid w:val="00A64630"/>
    <w:rsid w:val="00A64684"/>
    <w:rsid w:val="00A649A7"/>
    <w:rsid w:val="00A64BBD"/>
    <w:rsid w:val="00A64CE8"/>
    <w:rsid w:val="00A64DE2"/>
    <w:rsid w:val="00A64E27"/>
    <w:rsid w:val="00A6500E"/>
    <w:rsid w:val="00A6575E"/>
    <w:rsid w:val="00A66931"/>
    <w:rsid w:val="00A67DC1"/>
    <w:rsid w:val="00A700D0"/>
    <w:rsid w:val="00A7011C"/>
    <w:rsid w:val="00A70B6B"/>
    <w:rsid w:val="00A70E6F"/>
    <w:rsid w:val="00A712A8"/>
    <w:rsid w:val="00A71612"/>
    <w:rsid w:val="00A718EE"/>
    <w:rsid w:val="00A71AE3"/>
    <w:rsid w:val="00A71B67"/>
    <w:rsid w:val="00A721C8"/>
    <w:rsid w:val="00A72540"/>
    <w:rsid w:val="00A72E91"/>
    <w:rsid w:val="00A73099"/>
    <w:rsid w:val="00A730C1"/>
    <w:rsid w:val="00A730EC"/>
    <w:rsid w:val="00A7386F"/>
    <w:rsid w:val="00A738B2"/>
    <w:rsid w:val="00A741D0"/>
    <w:rsid w:val="00A7465C"/>
    <w:rsid w:val="00A746EA"/>
    <w:rsid w:val="00A75205"/>
    <w:rsid w:val="00A755A3"/>
    <w:rsid w:val="00A75A5E"/>
    <w:rsid w:val="00A76955"/>
    <w:rsid w:val="00A77132"/>
    <w:rsid w:val="00A771BA"/>
    <w:rsid w:val="00A771D8"/>
    <w:rsid w:val="00A7750A"/>
    <w:rsid w:val="00A807FA"/>
    <w:rsid w:val="00A80932"/>
    <w:rsid w:val="00A80DA5"/>
    <w:rsid w:val="00A816EA"/>
    <w:rsid w:val="00A81B70"/>
    <w:rsid w:val="00A81EFC"/>
    <w:rsid w:val="00A82946"/>
    <w:rsid w:val="00A82C6A"/>
    <w:rsid w:val="00A8334B"/>
    <w:rsid w:val="00A8347D"/>
    <w:rsid w:val="00A83492"/>
    <w:rsid w:val="00A83DCF"/>
    <w:rsid w:val="00A83DF0"/>
    <w:rsid w:val="00A83E42"/>
    <w:rsid w:val="00A83E4E"/>
    <w:rsid w:val="00A843F3"/>
    <w:rsid w:val="00A84544"/>
    <w:rsid w:val="00A84B01"/>
    <w:rsid w:val="00A84B8C"/>
    <w:rsid w:val="00A84CF7"/>
    <w:rsid w:val="00A84EEB"/>
    <w:rsid w:val="00A85091"/>
    <w:rsid w:val="00A8509D"/>
    <w:rsid w:val="00A85528"/>
    <w:rsid w:val="00A85583"/>
    <w:rsid w:val="00A8566B"/>
    <w:rsid w:val="00A85764"/>
    <w:rsid w:val="00A85C3D"/>
    <w:rsid w:val="00A862A1"/>
    <w:rsid w:val="00A864CE"/>
    <w:rsid w:val="00A86607"/>
    <w:rsid w:val="00A8669D"/>
    <w:rsid w:val="00A86AA9"/>
    <w:rsid w:val="00A86C80"/>
    <w:rsid w:val="00A86DEA"/>
    <w:rsid w:val="00A87208"/>
    <w:rsid w:val="00A873A0"/>
    <w:rsid w:val="00A875DA"/>
    <w:rsid w:val="00A87B44"/>
    <w:rsid w:val="00A87FED"/>
    <w:rsid w:val="00A9015E"/>
    <w:rsid w:val="00A90DA8"/>
    <w:rsid w:val="00A910CD"/>
    <w:rsid w:val="00A91327"/>
    <w:rsid w:val="00A91547"/>
    <w:rsid w:val="00A91766"/>
    <w:rsid w:val="00A92438"/>
    <w:rsid w:val="00A924EA"/>
    <w:rsid w:val="00A925B2"/>
    <w:rsid w:val="00A927EC"/>
    <w:rsid w:val="00A92C0E"/>
    <w:rsid w:val="00A933B8"/>
    <w:rsid w:val="00A93C26"/>
    <w:rsid w:val="00A946ED"/>
    <w:rsid w:val="00A94785"/>
    <w:rsid w:val="00A948BE"/>
    <w:rsid w:val="00A94B28"/>
    <w:rsid w:val="00A9506D"/>
    <w:rsid w:val="00A950DB"/>
    <w:rsid w:val="00A953EF"/>
    <w:rsid w:val="00A95559"/>
    <w:rsid w:val="00A9563E"/>
    <w:rsid w:val="00A95EB9"/>
    <w:rsid w:val="00A960B2"/>
    <w:rsid w:val="00A960CE"/>
    <w:rsid w:val="00A96513"/>
    <w:rsid w:val="00A96BB3"/>
    <w:rsid w:val="00A96EB4"/>
    <w:rsid w:val="00A9702D"/>
    <w:rsid w:val="00A972BB"/>
    <w:rsid w:val="00A97420"/>
    <w:rsid w:val="00A976B3"/>
    <w:rsid w:val="00A97805"/>
    <w:rsid w:val="00AA0358"/>
    <w:rsid w:val="00AA06EE"/>
    <w:rsid w:val="00AA0CC6"/>
    <w:rsid w:val="00AA0F6F"/>
    <w:rsid w:val="00AA1287"/>
    <w:rsid w:val="00AA1914"/>
    <w:rsid w:val="00AA1A4D"/>
    <w:rsid w:val="00AA1B15"/>
    <w:rsid w:val="00AA1E96"/>
    <w:rsid w:val="00AA20E1"/>
    <w:rsid w:val="00AA2356"/>
    <w:rsid w:val="00AA2779"/>
    <w:rsid w:val="00AA2A6F"/>
    <w:rsid w:val="00AA39A7"/>
    <w:rsid w:val="00AA3A3D"/>
    <w:rsid w:val="00AA3BD4"/>
    <w:rsid w:val="00AA3D78"/>
    <w:rsid w:val="00AA3DA2"/>
    <w:rsid w:val="00AA4185"/>
    <w:rsid w:val="00AA44EC"/>
    <w:rsid w:val="00AA4646"/>
    <w:rsid w:val="00AA481F"/>
    <w:rsid w:val="00AA4BF3"/>
    <w:rsid w:val="00AA4E30"/>
    <w:rsid w:val="00AA4F97"/>
    <w:rsid w:val="00AA5159"/>
    <w:rsid w:val="00AA5573"/>
    <w:rsid w:val="00AA5AD6"/>
    <w:rsid w:val="00AA5D4C"/>
    <w:rsid w:val="00AA63BB"/>
    <w:rsid w:val="00AA6E7A"/>
    <w:rsid w:val="00AA704C"/>
    <w:rsid w:val="00AA7F36"/>
    <w:rsid w:val="00AB0108"/>
    <w:rsid w:val="00AB032D"/>
    <w:rsid w:val="00AB0944"/>
    <w:rsid w:val="00AB0FB4"/>
    <w:rsid w:val="00AB28BE"/>
    <w:rsid w:val="00AB2BAD"/>
    <w:rsid w:val="00AB2D43"/>
    <w:rsid w:val="00AB33CC"/>
    <w:rsid w:val="00AB38CB"/>
    <w:rsid w:val="00AB3BFC"/>
    <w:rsid w:val="00AB3C4E"/>
    <w:rsid w:val="00AB3C6A"/>
    <w:rsid w:val="00AB3D23"/>
    <w:rsid w:val="00AB422D"/>
    <w:rsid w:val="00AB43C6"/>
    <w:rsid w:val="00AB452A"/>
    <w:rsid w:val="00AB4B11"/>
    <w:rsid w:val="00AB4D57"/>
    <w:rsid w:val="00AB501A"/>
    <w:rsid w:val="00AB50C9"/>
    <w:rsid w:val="00AB530E"/>
    <w:rsid w:val="00AB583D"/>
    <w:rsid w:val="00AB63F8"/>
    <w:rsid w:val="00AB67BA"/>
    <w:rsid w:val="00AB692B"/>
    <w:rsid w:val="00AB73DE"/>
    <w:rsid w:val="00AB7599"/>
    <w:rsid w:val="00AB7965"/>
    <w:rsid w:val="00AB7BDE"/>
    <w:rsid w:val="00AB7D88"/>
    <w:rsid w:val="00AC01A7"/>
    <w:rsid w:val="00AC0266"/>
    <w:rsid w:val="00AC045D"/>
    <w:rsid w:val="00AC0615"/>
    <w:rsid w:val="00AC0838"/>
    <w:rsid w:val="00AC0AB4"/>
    <w:rsid w:val="00AC121C"/>
    <w:rsid w:val="00AC14AB"/>
    <w:rsid w:val="00AC1608"/>
    <w:rsid w:val="00AC1BD8"/>
    <w:rsid w:val="00AC1C91"/>
    <w:rsid w:val="00AC1F0B"/>
    <w:rsid w:val="00AC2085"/>
    <w:rsid w:val="00AC2234"/>
    <w:rsid w:val="00AC26FB"/>
    <w:rsid w:val="00AC3269"/>
    <w:rsid w:val="00AC3280"/>
    <w:rsid w:val="00AC346B"/>
    <w:rsid w:val="00AC36E2"/>
    <w:rsid w:val="00AC38B6"/>
    <w:rsid w:val="00AC483D"/>
    <w:rsid w:val="00AC4AEC"/>
    <w:rsid w:val="00AC4BA3"/>
    <w:rsid w:val="00AC4E0F"/>
    <w:rsid w:val="00AC514A"/>
    <w:rsid w:val="00AC60BA"/>
    <w:rsid w:val="00AC6162"/>
    <w:rsid w:val="00AC6234"/>
    <w:rsid w:val="00AC632C"/>
    <w:rsid w:val="00AC6376"/>
    <w:rsid w:val="00AC65C9"/>
    <w:rsid w:val="00AC7517"/>
    <w:rsid w:val="00AC755C"/>
    <w:rsid w:val="00AC7852"/>
    <w:rsid w:val="00AC7C84"/>
    <w:rsid w:val="00AC7E71"/>
    <w:rsid w:val="00AD01C2"/>
    <w:rsid w:val="00AD07FC"/>
    <w:rsid w:val="00AD082D"/>
    <w:rsid w:val="00AD084D"/>
    <w:rsid w:val="00AD11BA"/>
    <w:rsid w:val="00AD11F0"/>
    <w:rsid w:val="00AD1CB5"/>
    <w:rsid w:val="00AD2188"/>
    <w:rsid w:val="00AD22DE"/>
    <w:rsid w:val="00AD2514"/>
    <w:rsid w:val="00AD29DB"/>
    <w:rsid w:val="00AD2A0A"/>
    <w:rsid w:val="00AD2AA9"/>
    <w:rsid w:val="00AD2DD0"/>
    <w:rsid w:val="00AD2FF3"/>
    <w:rsid w:val="00AD3780"/>
    <w:rsid w:val="00AD3A47"/>
    <w:rsid w:val="00AD3A69"/>
    <w:rsid w:val="00AD3BE7"/>
    <w:rsid w:val="00AD3F07"/>
    <w:rsid w:val="00AD401B"/>
    <w:rsid w:val="00AD459A"/>
    <w:rsid w:val="00AD4B94"/>
    <w:rsid w:val="00AD522B"/>
    <w:rsid w:val="00AD55CD"/>
    <w:rsid w:val="00AD5986"/>
    <w:rsid w:val="00AD6612"/>
    <w:rsid w:val="00AD6827"/>
    <w:rsid w:val="00AD6EEB"/>
    <w:rsid w:val="00AD6F0D"/>
    <w:rsid w:val="00AD74F5"/>
    <w:rsid w:val="00AD7664"/>
    <w:rsid w:val="00AD786D"/>
    <w:rsid w:val="00AD7C98"/>
    <w:rsid w:val="00AD7D96"/>
    <w:rsid w:val="00AD7DA1"/>
    <w:rsid w:val="00AE0061"/>
    <w:rsid w:val="00AE00A4"/>
    <w:rsid w:val="00AE0CA7"/>
    <w:rsid w:val="00AE1244"/>
    <w:rsid w:val="00AE1288"/>
    <w:rsid w:val="00AE208A"/>
    <w:rsid w:val="00AE22AB"/>
    <w:rsid w:val="00AE22DA"/>
    <w:rsid w:val="00AE2509"/>
    <w:rsid w:val="00AE2695"/>
    <w:rsid w:val="00AE3391"/>
    <w:rsid w:val="00AE3530"/>
    <w:rsid w:val="00AE3550"/>
    <w:rsid w:val="00AE36F5"/>
    <w:rsid w:val="00AE3CDB"/>
    <w:rsid w:val="00AE3CEC"/>
    <w:rsid w:val="00AE41B5"/>
    <w:rsid w:val="00AE4216"/>
    <w:rsid w:val="00AE4603"/>
    <w:rsid w:val="00AE4CDA"/>
    <w:rsid w:val="00AE5297"/>
    <w:rsid w:val="00AE571D"/>
    <w:rsid w:val="00AE59A6"/>
    <w:rsid w:val="00AE5C48"/>
    <w:rsid w:val="00AE698F"/>
    <w:rsid w:val="00AE699B"/>
    <w:rsid w:val="00AE6A9F"/>
    <w:rsid w:val="00AE6CF5"/>
    <w:rsid w:val="00AE6E35"/>
    <w:rsid w:val="00AE6E9B"/>
    <w:rsid w:val="00AE6FA1"/>
    <w:rsid w:val="00AF02A1"/>
    <w:rsid w:val="00AF074E"/>
    <w:rsid w:val="00AF0806"/>
    <w:rsid w:val="00AF0CB1"/>
    <w:rsid w:val="00AF0DAF"/>
    <w:rsid w:val="00AF1039"/>
    <w:rsid w:val="00AF10CA"/>
    <w:rsid w:val="00AF1C0A"/>
    <w:rsid w:val="00AF1CA9"/>
    <w:rsid w:val="00AF1EC5"/>
    <w:rsid w:val="00AF2FB2"/>
    <w:rsid w:val="00AF310E"/>
    <w:rsid w:val="00AF3B1B"/>
    <w:rsid w:val="00AF3D78"/>
    <w:rsid w:val="00AF46FA"/>
    <w:rsid w:val="00AF5261"/>
    <w:rsid w:val="00AF5413"/>
    <w:rsid w:val="00AF58BA"/>
    <w:rsid w:val="00AF59AD"/>
    <w:rsid w:val="00AF62F7"/>
    <w:rsid w:val="00AF6D4B"/>
    <w:rsid w:val="00AF6E26"/>
    <w:rsid w:val="00AF7730"/>
    <w:rsid w:val="00AF788C"/>
    <w:rsid w:val="00AF7BD7"/>
    <w:rsid w:val="00AF7EBC"/>
    <w:rsid w:val="00AF7F68"/>
    <w:rsid w:val="00B00437"/>
    <w:rsid w:val="00B00B44"/>
    <w:rsid w:val="00B011AB"/>
    <w:rsid w:val="00B01648"/>
    <w:rsid w:val="00B016FE"/>
    <w:rsid w:val="00B01784"/>
    <w:rsid w:val="00B019C2"/>
    <w:rsid w:val="00B01A5A"/>
    <w:rsid w:val="00B01B58"/>
    <w:rsid w:val="00B01D0F"/>
    <w:rsid w:val="00B02084"/>
    <w:rsid w:val="00B0226F"/>
    <w:rsid w:val="00B02390"/>
    <w:rsid w:val="00B0256B"/>
    <w:rsid w:val="00B02652"/>
    <w:rsid w:val="00B026DE"/>
    <w:rsid w:val="00B028C3"/>
    <w:rsid w:val="00B02D87"/>
    <w:rsid w:val="00B02E2C"/>
    <w:rsid w:val="00B0310F"/>
    <w:rsid w:val="00B0328B"/>
    <w:rsid w:val="00B03298"/>
    <w:rsid w:val="00B033CE"/>
    <w:rsid w:val="00B03853"/>
    <w:rsid w:val="00B03A20"/>
    <w:rsid w:val="00B03A42"/>
    <w:rsid w:val="00B03D0A"/>
    <w:rsid w:val="00B03DFB"/>
    <w:rsid w:val="00B04522"/>
    <w:rsid w:val="00B045D8"/>
    <w:rsid w:val="00B049EC"/>
    <w:rsid w:val="00B04B92"/>
    <w:rsid w:val="00B0560C"/>
    <w:rsid w:val="00B0575E"/>
    <w:rsid w:val="00B05933"/>
    <w:rsid w:val="00B060E7"/>
    <w:rsid w:val="00B06B2E"/>
    <w:rsid w:val="00B06D81"/>
    <w:rsid w:val="00B06F03"/>
    <w:rsid w:val="00B0741D"/>
    <w:rsid w:val="00B07429"/>
    <w:rsid w:val="00B07B6C"/>
    <w:rsid w:val="00B10049"/>
    <w:rsid w:val="00B101D2"/>
    <w:rsid w:val="00B104C1"/>
    <w:rsid w:val="00B1059A"/>
    <w:rsid w:val="00B10615"/>
    <w:rsid w:val="00B10B82"/>
    <w:rsid w:val="00B10C10"/>
    <w:rsid w:val="00B10CEF"/>
    <w:rsid w:val="00B11169"/>
    <w:rsid w:val="00B1127E"/>
    <w:rsid w:val="00B11511"/>
    <w:rsid w:val="00B115FF"/>
    <w:rsid w:val="00B11850"/>
    <w:rsid w:val="00B11A21"/>
    <w:rsid w:val="00B11B57"/>
    <w:rsid w:val="00B1239E"/>
    <w:rsid w:val="00B12530"/>
    <w:rsid w:val="00B12B2B"/>
    <w:rsid w:val="00B12C7D"/>
    <w:rsid w:val="00B12E3D"/>
    <w:rsid w:val="00B12FDE"/>
    <w:rsid w:val="00B13249"/>
    <w:rsid w:val="00B1328D"/>
    <w:rsid w:val="00B13DA9"/>
    <w:rsid w:val="00B14604"/>
    <w:rsid w:val="00B14A1B"/>
    <w:rsid w:val="00B14B62"/>
    <w:rsid w:val="00B14BAA"/>
    <w:rsid w:val="00B14BE0"/>
    <w:rsid w:val="00B14C22"/>
    <w:rsid w:val="00B14E73"/>
    <w:rsid w:val="00B14E8D"/>
    <w:rsid w:val="00B154B5"/>
    <w:rsid w:val="00B1575B"/>
    <w:rsid w:val="00B15AB3"/>
    <w:rsid w:val="00B15B00"/>
    <w:rsid w:val="00B15D5B"/>
    <w:rsid w:val="00B16133"/>
    <w:rsid w:val="00B16794"/>
    <w:rsid w:val="00B16AF1"/>
    <w:rsid w:val="00B16B0D"/>
    <w:rsid w:val="00B16BCC"/>
    <w:rsid w:val="00B16EEF"/>
    <w:rsid w:val="00B171F5"/>
    <w:rsid w:val="00B2006B"/>
    <w:rsid w:val="00B200D2"/>
    <w:rsid w:val="00B20239"/>
    <w:rsid w:val="00B202CE"/>
    <w:rsid w:val="00B2051F"/>
    <w:rsid w:val="00B212DC"/>
    <w:rsid w:val="00B2169C"/>
    <w:rsid w:val="00B21BB1"/>
    <w:rsid w:val="00B21F65"/>
    <w:rsid w:val="00B2208D"/>
    <w:rsid w:val="00B22454"/>
    <w:rsid w:val="00B2292B"/>
    <w:rsid w:val="00B22BFE"/>
    <w:rsid w:val="00B22DF4"/>
    <w:rsid w:val="00B2328F"/>
    <w:rsid w:val="00B23556"/>
    <w:rsid w:val="00B23A53"/>
    <w:rsid w:val="00B23A84"/>
    <w:rsid w:val="00B23E0C"/>
    <w:rsid w:val="00B23E2B"/>
    <w:rsid w:val="00B23E68"/>
    <w:rsid w:val="00B242EE"/>
    <w:rsid w:val="00B250A1"/>
    <w:rsid w:val="00B25574"/>
    <w:rsid w:val="00B259C5"/>
    <w:rsid w:val="00B25B37"/>
    <w:rsid w:val="00B25F68"/>
    <w:rsid w:val="00B260D5"/>
    <w:rsid w:val="00B263A0"/>
    <w:rsid w:val="00B264AF"/>
    <w:rsid w:val="00B267B7"/>
    <w:rsid w:val="00B267E8"/>
    <w:rsid w:val="00B2684C"/>
    <w:rsid w:val="00B26900"/>
    <w:rsid w:val="00B26A4D"/>
    <w:rsid w:val="00B27010"/>
    <w:rsid w:val="00B27154"/>
    <w:rsid w:val="00B300AD"/>
    <w:rsid w:val="00B30CCD"/>
    <w:rsid w:val="00B315C8"/>
    <w:rsid w:val="00B31CF8"/>
    <w:rsid w:val="00B31D31"/>
    <w:rsid w:val="00B32419"/>
    <w:rsid w:val="00B32476"/>
    <w:rsid w:val="00B32656"/>
    <w:rsid w:val="00B328A2"/>
    <w:rsid w:val="00B32A9F"/>
    <w:rsid w:val="00B32F2C"/>
    <w:rsid w:val="00B33DA9"/>
    <w:rsid w:val="00B33F20"/>
    <w:rsid w:val="00B342F4"/>
    <w:rsid w:val="00B3436E"/>
    <w:rsid w:val="00B34450"/>
    <w:rsid w:val="00B34506"/>
    <w:rsid w:val="00B353B0"/>
    <w:rsid w:val="00B357AC"/>
    <w:rsid w:val="00B36674"/>
    <w:rsid w:val="00B36782"/>
    <w:rsid w:val="00B367E0"/>
    <w:rsid w:val="00B3691F"/>
    <w:rsid w:val="00B36DE6"/>
    <w:rsid w:val="00B37103"/>
    <w:rsid w:val="00B37857"/>
    <w:rsid w:val="00B40007"/>
    <w:rsid w:val="00B401F8"/>
    <w:rsid w:val="00B40268"/>
    <w:rsid w:val="00B402F4"/>
    <w:rsid w:val="00B40369"/>
    <w:rsid w:val="00B413BD"/>
    <w:rsid w:val="00B4146F"/>
    <w:rsid w:val="00B415B7"/>
    <w:rsid w:val="00B41651"/>
    <w:rsid w:val="00B41870"/>
    <w:rsid w:val="00B42498"/>
    <w:rsid w:val="00B4276F"/>
    <w:rsid w:val="00B42931"/>
    <w:rsid w:val="00B431AB"/>
    <w:rsid w:val="00B43A07"/>
    <w:rsid w:val="00B440FB"/>
    <w:rsid w:val="00B443DE"/>
    <w:rsid w:val="00B443EE"/>
    <w:rsid w:val="00B44CC5"/>
    <w:rsid w:val="00B44E7F"/>
    <w:rsid w:val="00B45108"/>
    <w:rsid w:val="00B45AFF"/>
    <w:rsid w:val="00B46105"/>
    <w:rsid w:val="00B46127"/>
    <w:rsid w:val="00B4640C"/>
    <w:rsid w:val="00B46A64"/>
    <w:rsid w:val="00B46B80"/>
    <w:rsid w:val="00B47349"/>
    <w:rsid w:val="00B47383"/>
    <w:rsid w:val="00B47857"/>
    <w:rsid w:val="00B478CB"/>
    <w:rsid w:val="00B50C03"/>
    <w:rsid w:val="00B50CD5"/>
    <w:rsid w:val="00B50ED1"/>
    <w:rsid w:val="00B51365"/>
    <w:rsid w:val="00B513F8"/>
    <w:rsid w:val="00B5175B"/>
    <w:rsid w:val="00B52878"/>
    <w:rsid w:val="00B534BC"/>
    <w:rsid w:val="00B5377B"/>
    <w:rsid w:val="00B53BAB"/>
    <w:rsid w:val="00B5456B"/>
    <w:rsid w:val="00B5460C"/>
    <w:rsid w:val="00B5470B"/>
    <w:rsid w:val="00B54847"/>
    <w:rsid w:val="00B54C92"/>
    <w:rsid w:val="00B5578F"/>
    <w:rsid w:val="00B55799"/>
    <w:rsid w:val="00B55D62"/>
    <w:rsid w:val="00B56784"/>
    <w:rsid w:val="00B56AC6"/>
    <w:rsid w:val="00B56F68"/>
    <w:rsid w:val="00B57032"/>
    <w:rsid w:val="00B575B6"/>
    <w:rsid w:val="00B57A49"/>
    <w:rsid w:val="00B60005"/>
    <w:rsid w:val="00B60049"/>
    <w:rsid w:val="00B600BC"/>
    <w:rsid w:val="00B606E0"/>
    <w:rsid w:val="00B60963"/>
    <w:rsid w:val="00B609A2"/>
    <w:rsid w:val="00B60AA0"/>
    <w:rsid w:val="00B60CDB"/>
    <w:rsid w:val="00B6102C"/>
    <w:rsid w:val="00B61204"/>
    <w:rsid w:val="00B616F4"/>
    <w:rsid w:val="00B62CF4"/>
    <w:rsid w:val="00B631F0"/>
    <w:rsid w:val="00B63623"/>
    <w:rsid w:val="00B638E0"/>
    <w:rsid w:val="00B63E91"/>
    <w:rsid w:val="00B643EA"/>
    <w:rsid w:val="00B647AB"/>
    <w:rsid w:val="00B64CB5"/>
    <w:rsid w:val="00B64E60"/>
    <w:rsid w:val="00B64F11"/>
    <w:rsid w:val="00B65108"/>
    <w:rsid w:val="00B651F0"/>
    <w:rsid w:val="00B65338"/>
    <w:rsid w:val="00B65F72"/>
    <w:rsid w:val="00B6618B"/>
    <w:rsid w:val="00B6649C"/>
    <w:rsid w:val="00B6684D"/>
    <w:rsid w:val="00B66E04"/>
    <w:rsid w:val="00B66EBD"/>
    <w:rsid w:val="00B67569"/>
    <w:rsid w:val="00B67C87"/>
    <w:rsid w:val="00B700CC"/>
    <w:rsid w:val="00B70E3E"/>
    <w:rsid w:val="00B70EFB"/>
    <w:rsid w:val="00B713D9"/>
    <w:rsid w:val="00B7169A"/>
    <w:rsid w:val="00B71BAF"/>
    <w:rsid w:val="00B720B7"/>
    <w:rsid w:val="00B722C9"/>
    <w:rsid w:val="00B724DD"/>
    <w:rsid w:val="00B72530"/>
    <w:rsid w:val="00B72E45"/>
    <w:rsid w:val="00B734B6"/>
    <w:rsid w:val="00B7386B"/>
    <w:rsid w:val="00B74866"/>
    <w:rsid w:val="00B7499C"/>
    <w:rsid w:val="00B754CD"/>
    <w:rsid w:val="00B75A18"/>
    <w:rsid w:val="00B761B3"/>
    <w:rsid w:val="00B7682B"/>
    <w:rsid w:val="00B76853"/>
    <w:rsid w:val="00B76F32"/>
    <w:rsid w:val="00B76F87"/>
    <w:rsid w:val="00B77199"/>
    <w:rsid w:val="00B771CA"/>
    <w:rsid w:val="00B77260"/>
    <w:rsid w:val="00B772F3"/>
    <w:rsid w:val="00B774C4"/>
    <w:rsid w:val="00B777D5"/>
    <w:rsid w:val="00B7795D"/>
    <w:rsid w:val="00B77AB7"/>
    <w:rsid w:val="00B77FFE"/>
    <w:rsid w:val="00B809AB"/>
    <w:rsid w:val="00B82326"/>
    <w:rsid w:val="00B82B6A"/>
    <w:rsid w:val="00B82B9E"/>
    <w:rsid w:val="00B82F8A"/>
    <w:rsid w:val="00B83175"/>
    <w:rsid w:val="00B834CD"/>
    <w:rsid w:val="00B8363B"/>
    <w:rsid w:val="00B836AB"/>
    <w:rsid w:val="00B836EA"/>
    <w:rsid w:val="00B83C7F"/>
    <w:rsid w:val="00B83D27"/>
    <w:rsid w:val="00B84F72"/>
    <w:rsid w:val="00B85186"/>
    <w:rsid w:val="00B853C6"/>
    <w:rsid w:val="00B8587B"/>
    <w:rsid w:val="00B85922"/>
    <w:rsid w:val="00B85D30"/>
    <w:rsid w:val="00B86627"/>
    <w:rsid w:val="00B869C3"/>
    <w:rsid w:val="00B86EA7"/>
    <w:rsid w:val="00B86F03"/>
    <w:rsid w:val="00B8704C"/>
    <w:rsid w:val="00B87192"/>
    <w:rsid w:val="00B877E8"/>
    <w:rsid w:val="00B87896"/>
    <w:rsid w:val="00B8791B"/>
    <w:rsid w:val="00B879A5"/>
    <w:rsid w:val="00B87E00"/>
    <w:rsid w:val="00B87E59"/>
    <w:rsid w:val="00B87EAE"/>
    <w:rsid w:val="00B902F1"/>
    <w:rsid w:val="00B904CF"/>
    <w:rsid w:val="00B90BC5"/>
    <w:rsid w:val="00B90C3B"/>
    <w:rsid w:val="00B912CC"/>
    <w:rsid w:val="00B91491"/>
    <w:rsid w:val="00B91E85"/>
    <w:rsid w:val="00B91F2B"/>
    <w:rsid w:val="00B92036"/>
    <w:rsid w:val="00B92063"/>
    <w:rsid w:val="00B92158"/>
    <w:rsid w:val="00B9216F"/>
    <w:rsid w:val="00B935D2"/>
    <w:rsid w:val="00B93B3D"/>
    <w:rsid w:val="00B94159"/>
    <w:rsid w:val="00B942A8"/>
    <w:rsid w:val="00B9430F"/>
    <w:rsid w:val="00B94469"/>
    <w:rsid w:val="00B946A2"/>
    <w:rsid w:val="00B949CA"/>
    <w:rsid w:val="00B949F2"/>
    <w:rsid w:val="00B94A37"/>
    <w:rsid w:val="00B94C57"/>
    <w:rsid w:val="00B95620"/>
    <w:rsid w:val="00B95771"/>
    <w:rsid w:val="00B965DE"/>
    <w:rsid w:val="00B96A2F"/>
    <w:rsid w:val="00B970E0"/>
    <w:rsid w:val="00B97842"/>
    <w:rsid w:val="00B97B69"/>
    <w:rsid w:val="00B97E86"/>
    <w:rsid w:val="00B97F79"/>
    <w:rsid w:val="00BA01A1"/>
    <w:rsid w:val="00BA08FC"/>
    <w:rsid w:val="00BA0A1E"/>
    <w:rsid w:val="00BA0A83"/>
    <w:rsid w:val="00BA19E3"/>
    <w:rsid w:val="00BA2443"/>
    <w:rsid w:val="00BA26DA"/>
    <w:rsid w:val="00BA2C5F"/>
    <w:rsid w:val="00BA2DA6"/>
    <w:rsid w:val="00BA2DF4"/>
    <w:rsid w:val="00BA3155"/>
    <w:rsid w:val="00BA335D"/>
    <w:rsid w:val="00BA336D"/>
    <w:rsid w:val="00BA3444"/>
    <w:rsid w:val="00BA3693"/>
    <w:rsid w:val="00BA3D5B"/>
    <w:rsid w:val="00BA3E5E"/>
    <w:rsid w:val="00BA4997"/>
    <w:rsid w:val="00BA5078"/>
    <w:rsid w:val="00BA5397"/>
    <w:rsid w:val="00BA583B"/>
    <w:rsid w:val="00BA5CA2"/>
    <w:rsid w:val="00BA5F10"/>
    <w:rsid w:val="00BA623A"/>
    <w:rsid w:val="00BA6543"/>
    <w:rsid w:val="00BA6810"/>
    <w:rsid w:val="00BA6970"/>
    <w:rsid w:val="00BA6EA3"/>
    <w:rsid w:val="00BA6F97"/>
    <w:rsid w:val="00BA73A8"/>
    <w:rsid w:val="00BA7DDE"/>
    <w:rsid w:val="00BA7E6B"/>
    <w:rsid w:val="00BB01F9"/>
    <w:rsid w:val="00BB028A"/>
    <w:rsid w:val="00BB1007"/>
    <w:rsid w:val="00BB1631"/>
    <w:rsid w:val="00BB18C9"/>
    <w:rsid w:val="00BB20F6"/>
    <w:rsid w:val="00BB2214"/>
    <w:rsid w:val="00BB2A57"/>
    <w:rsid w:val="00BB2B1E"/>
    <w:rsid w:val="00BB3211"/>
    <w:rsid w:val="00BB3339"/>
    <w:rsid w:val="00BB35F2"/>
    <w:rsid w:val="00BB47A0"/>
    <w:rsid w:val="00BB48B9"/>
    <w:rsid w:val="00BB4A0E"/>
    <w:rsid w:val="00BB4BBF"/>
    <w:rsid w:val="00BB4C1C"/>
    <w:rsid w:val="00BB4C65"/>
    <w:rsid w:val="00BB4D22"/>
    <w:rsid w:val="00BB52CF"/>
    <w:rsid w:val="00BB5790"/>
    <w:rsid w:val="00BB5A75"/>
    <w:rsid w:val="00BB6766"/>
    <w:rsid w:val="00BB67FC"/>
    <w:rsid w:val="00BB68CA"/>
    <w:rsid w:val="00BB760A"/>
    <w:rsid w:val="00BB7A63"/>
    <w:rsid w:val="00BB7BC0"/>
    <w:rsid w:val="00BB7CF4"/>
    <w:rsid w:val="00BC0092"/>
    <w:rsid w:val="00BC02CC"/>
    <w:rsid w:val="00BC0576"/>
    <w:rsid w:val="00BC0726"/>
    <w:rsid w:val="00BC0840"/>
    <w:rsid w:val="00BC09EF"/>
    <w:rsid w:val="00BC0BDB"/>
    <w:rsid w:val="00BC0DDB"/>
    <w:rsid w:val="00BC1699"/>
    <w:rsid w:val="00BC187E"/>
    <w:rsid w:val="00BC18AE"/>
    <w:rsid w:val="00BC1A1A"/>
    <w:rsid w:val="00BC1C17"/>
    <w:rsid w:val="00BC1D51"/>
    <w:rsid w:val="00BC20B8"/>
    <w:rsid w:val="00BC21B3"/>
    <w:rsid w:val="00BC290E"/>
    <w:rsid w:val="00BC2CB5"/>
    <w:rsid w:val="00BC2DE0"/>
    <w:rsid w:val="00BC2FDF"/>
    <w:rsid w:val="00BC3399"/>
    <w:rsid w:val="00BC3407"/>
    <w:rsid w:val="00BC3434"/>
    <w:rsid w:val="00BC3E2C"/>
    <w:rsid w:val="00BC4004"/>
    <w:rsid w:val="00BC4A06"/>
    <w:rsid w:val="00BC56DB"/>
    <w:rsid w:val="00BC5864"/>
    <w:rsid w:val="00BC5AB6"/>
    <w:rsid w:val="00BC634E"/>
    <w:rsid w:val="00BC6350"/>
    <w:rsid w:val="00BC6722"/>
    <w:rsid w:val="00BC6965"/>
    <w:rsid w:val="00BC6BB0"/>
    <w:rsid w:val="00BC6C42"/>
    <w:rsid w:val="00BC6D3C"/>
    <w:rsid w:val="00BC72C5"/>
    <w:rsid w:val="00BC74D2"/>
    <w:rsid w:val="00BC762C"/>
    <w:rsid w:val="00BC76F9"/>
    <w:rsid w:val="00BC799B"/>
    <w:rsid w:val="00BC7A97"/>
    <w:rsid w:val="00BC7E80"/>
    <w:rsid w:val="00BC7EFD"/>
    <w:rsid w:val="00BC7F10"/>
    <w:rsid w:val="00BD052B"/>
    <w:rsid w:val="00BD0605"/>
    <w:rsid w:val="00BD07A4"/>
    <w:rsid w:val="00BD0806"/>
    <w:rsid w:val="00BD0E48"/>
    <w:rsid w:val="00BD11F5"/>
    <w:rsid w:val="00BD124E"/>
    <w:rsid w:val="00BD14E6"/>
    <w:rsid w:val="00BD1537"/>
    <w:rsid w:val="00BD18D1"/>
    <w:rsid w:val="00BD2F73"/>
    <w:rsid w:val="00BD2FD2"/>
    <w:rsid w:val="00BD3688"/>
    <w:rsid w:val="00BD4930"/>
    <w:rsid w:val="00BD5005"/>
    <w:rsid w:val="00BD540E"/>
    <w:rsid w:val="00BD5511"/>
    <w:rsid w:val="00BD577C"/>
    <w:rsid w:val="00BD5C02"/>
    <w:rsid w:val="00BD5D70"/>
    <w:rsid w:val="00BD66F7"/>
    <w:rsid w:val="00BD6873"/>
    <w:rsid w:val="00BD6AE8"/>
    <w:rsid w:val="00BD6DB4"/>
    <w:rsid w:val="00BD6F96"/>
    <w:rsid w:val="00BD723F"/>
    <w:rsid w:val="00BD77AF"/>
    <w:rsid w:val="00BD7942"/>
    <w:rsid w:val="00BE0264"/>
    <w:rsid w:val="00BE0B28"/>
    <w:rsid w:val="00BE17AC"/>
    <w:rsid w:val="00BE19ED"/>
    <w:rsid w:val="00BE1ABF"/>
    <w:rsid w:val="00BE1B77"/>
    <w:rsid w:val="00BE1FEA"/>
    <w:rsid w:val="00BE236B"/>
    <w:rsid w:val="00BE266A"/>
    <w:rsid w:val="00BE2A9D"/>
    <w:rsid w:val="00BE2CBB"/>
    <w:rsid w:val="00BE32A2"/>
    <w:rsid w:val="00BE3370"/>
    <w:rsid w:val="00BE359C"/>
    <w:rsid w:val="00BE3753"/>
    <w:rsid w:val="00BE3945"/>
    <w:rsid w:val="00BE3B95"/>
    <w:rsid w:val="00BE3C20"/>
    <w:rsid w:val="00BE3EFD"/>
    <w:rsid w:val="00BE4409"/>
    <w:rsid w:val="00BE4632"/>
    <w:rsid w:val="00BE4B8C"/>
    <w:rsid w:val="00BE4C25"/>
    <w:rsid w:val="00BE4D53"/>
    <w:rsid w:val="00BE4F03"/>
    <w:rsid w:val="00BE575F"/>
    <w:rsid w:val="00BE58BF"/>
    <w:rsid w:val="00BE5C79"/>
    <w:rsid w:val="00BE6408"/>
    <w:rsid w:val="00BE680B"/>
    <w:rsid w:val="00BE6A6C"/>
    <w:rsid w:val="00BE71E9"/>
    <w:rsid w:val="00BE7237"/>
    <w:rsid w:val="00BE7601"/>
    <w:rsid w:val="00BE760C"/>
    <w:rsid w:val="00BE776F"/>
    <w:rsid w:val="00BE795C"/>
    <w:rsid w:val="00BE79E9"/>
    <w:rsid w:val="00BE7AC7"/>
    <w:rsid w:val="00BE7D87"/>
    <w:rsid w:val="00BF020B"/>
    <w:rsid w:val="00BF028A"/>
    <w:rsid w:val="00BF03BB"/>
    <w:rsid w:val="00BF0B3E"/>
    <w:rsid w:val="00BF0FBC"/>
    <w:rsid w:val="00BF1017"/>
    <w:rsid w:val="00BF16BC"/>
    <w:rsid w:val="00BF16C6"/>
    <w:rsid w:val="00BF1715"/>
    <w:rsid w:val="00BF2056"/>
    <w:rsid w:val="00BF2A2D"/>
    <w:rsid w:val="00BF32F0"/>
    <w:rsid w:val="00BF3310"/>
    <w:rsid w:val="00BF3386"/>
    <w:rsid w:val="00BF38D2"/>
    <w:rsid w:val="00BF3A2B"/>
    <w:rsid w:val="00BF3EA6"/>
    <w:rsid w:val="00BF407F"/>
    <w:rsid w:val="00BF40D2"/>
    <w:rsid w:val="00BF427D"/>
    <w:rsid w:val="00BF58F7"/>
    <w:rsid w:val="00BF5E6A"/>
    <w:rsid w:val="00BF6047"/>
    <w:rsid w:val="00BF6572"/>
    <w:rsid w:val="00BF6849"/>
    <w:rsid w:val="00BF6C3B"/>
    <w:rsid w:val="00BF6C3E"/>
    <w:rsid w:val="00BF7178"/>
    <w:rsid w:val="00BF73A8"/>
    <w:rsid w:val="00BF7BD6"/>
    <w:rsid w:val="00BF7D24"/>
    <w:rsid w:val="00BF7DAE"/>
    <w:rsid w:val="00BF7E43"/>
    <w:rsid w:val="00C002A9"/>
    <w:rsid w:val="00C011A2"/>
    <w:rsid w:val="00C0143B"/>
    <w:rsid w:val="00C0164E"/>
    <w:rsid w:val="00C019C5"/>
    <w:rsid w:val="00C01FA4"/>
    <w:rsid w:val="00C01FE5"/>
    <w:rsid w:val="00C0208D"/>
    <w:rsid w:val="00C0289D"/>
    <w:rsid w:val="00C03354"/>
    <w:rsid w:val="00C03719"/>
    <w:rsid w:val="00C039E2"/>
    <w:rsid w:val="00C03A0F"/>
    <w:rsid w:val="00C03BD6"/>
    <w:rsid w:val="00C03DB2"/>
    <w:rsid w:val="00C044A8"/>
    <w:rsid w:val="00C04C9D"/>
    <w:rsid w:val="00C05961"/>
    <w:rsid w:val="00C05A03"/>
    <w:rsid w:val="00C05D9A"/>
    <w:rsid w:val="00C0651A"/>
    <w:rsid w:val="00C0659C"/>
    <w:rsid w:val="00C067D4"/>
    <w:rsid w:val="00C06E63"/>
    <w:rsid w:val="00C073B0"/>
    <w:rsid w:val="00C07660"/>
    <w:rsid w:val="00C07682"/>
    <w:rsid w:val="00C07B7B"/>
    <w:rsid w:val="00C07E03"/>
    <w:rsid w:val="00C1005B"/>
    <w:rsid w:val="00C100A4"/>
    <w:rsid w:val="00C1024D"/>
    <w:rsid w:val="00C106FB"/>
    <w:rsid w:val="00C10795"/>
    <w:rsid w:val="00C10F02"/>
    <w:rsid w:val="00C112FF"/>
    <w:rsid w:val="00C1197A"/>
    <w:rsid w:val="00C11F7E"/>
    <w:rsid w:val="00C132B6"/>
    <w:rsid w:val="00C13725"/>
    <w:rsid w:val="00C13C2D"/>
    <w:rsid w:val="00C140F5"/>
    <w:rsid w:val="00C14371"/>
    <w:rsid w:val="00C143EB"/>
    <w:rsid w:val="00C147C8"/>
    <w:rsid w:val="00C14A96"/>
    <w:rsid w:val="00C14D10"/>
    <w:rsid w:val="00C153B3"/>
    <w:rsid w:val="00C1565C"/>
    <w:rsid w:val="00C15C47"/>
    <w:rsid w:val="00C16EC4"/>
    <w:rsid w:val="00C178B4"/>
    <w:rsid w:val="00C20916"/>
    <w:rsid w:val="00C20A99"/>
    <w:rsid w:val="00C20BE9"/>
    <w:rsid w:val="00C210E3"/>
    <w:rsid w:val="00C215D1"/>
    <w:rsid w:val="00C22211"/>
    <w:rsid w:val="00C223CA"/>
    <w:rsid w:val="00C224D0"/>
    <w:rsid w:val="00C229CD"/>
    <w:rsid w:val="00C22A6C"/>
    <w:rsid w:val="00C22FFF"/>
    <w:rsid w:val="00C2319B"/>
    <w:rsid w:val="00C2325F"/>
    <w:rsid w:val="00C234E5"/>
    <w:rsid w:val="00C23EBB"/>
    <w:rsid w:val="00C23FAD"/>
    <w:rsid w:val="00C24176"/>
    <w:rsid w:val="00C24442"/>
    <w:rsid w:val="00C2490F"/>
    <w:rsid w:val="00C24E13"/>
    <w:rsid w:val="00C2531F"/>
    <w:rsid w:val="00C2586C"/>
    <w:rsid w:val="00C25976"/>
    <w:rsid w:val="00C265D0"/>
    <w:rsid w:val="00C26AF3"/>
    <w:rsid w:val="00C271B2"/>
    <w:rsid w:val="00C273B8"/>
    <w:rsid w:val="00C2775C"/>
    <w:rsid w:val="00C27869"/>
    <w:rsid w:val="00C27E2B"/>
    <w:rsid w:val="00C27EF5"/>
    <w:rsid w:val="00C30670"/>
    <w:rsid w:val="00C3112B"/>
    <w:rsid w:val="00C313ED"/>
    <w:rsid w:val="00C314E3"/>
    <w:rsid w:val="00C315BD"/>
    <w:rsid w:val="00C31BA6"/>
    <w:rsid w:val="00C320DC"/>
    <w:rsid w:val="00C32462"/>
    <w:rsid w:val="00C324D6"/>
    <w:rsid w:val="00C324F7"/>
    <w:rsid w:val="00C325E4"/>
    <w:rsid w:val="00C326B2"/>
    <w:rsid w:val="00C32BD3"/>
    <w:rsid w:val="00C32D4A"/>
    <w:rsid w:val="00C32FED"/>
    <w:rsid w:val="00C33478"/>
    <w:rsid w:val="00C33484"/>
    <w:rsid w:val="00C3391A"/>
    <w:rsid w:val="00C33AE4"/>
    <w:rsid w:val="00C33C00"/>
    <w:rsid w:val="00C33CB3"/>
    <w:rsid w:val="00C34136"/>
    <w:rsid w:val="00C34DDC"/>
    <w:rsid w:val="00C35062"/>
    <w:rsid w:val="00C35657"/>
    <w:rsid w:val="00C3601E"/>
    <w:rsid w:val="00C36508"/>
    <w:rsid w:val="00C36579"/>
    <w:rsid w:val="00C367AA"/>
    <w:rsid w:val="00C36930"/>
    <w:rsid w:val="00C369F1"/>
    <w:rsid w:val="00C370CE"/>
    <w:rsid w:val="00C37252"/>
    <w:rsid w:val="00C373B0"/>
    <w:rsid w:val="00C378FA"/>
    <w:rsid w:val="00C37FBE"/>
    <w:rsid w:val="00C40043"/>
    <w:rsid w:val="00C40704"/>
    <w:rsid w:val="00C407C7"/>
    <w:rsid w:val="00C408A0"/>
    <w:rsid w:val="00C40CA6"/>
    <w:rsid w:val="00C40CAD"/>
    <w:rsid w:val="00C4122A"/>
    <w:rsid w:val="00C412D8"/>
    <w:rsid w:val="00C41475"/>
    <w:rsid w:val="00C4172F"/>
    <w:rsid w:val="00C41BC1"/>
    <w:rsid w:val="00C41C47"/>
    <w:rsid w:val="00C41FEE"/>
    <w:rsid w:val="00C42716"/>
    <w:rsid w:val="00C42900"/>
    <w:rsid w:val="00C42A58"/>
    <w:rsid w:val="00C42AB9"/>
    <w:rsid w:val="00C42FB2"/>
    <w:rsid w:val="00C433D8"/>
    <w:rsid w:val="00C43562"/>
    <w:rsid w:val="00C43ECB"/>
    <w:rsid w:val="00C4402E"/>
    <w:rsid w:val="00C442BC"/>
    <w:rsid w:val="00C44389"/>
    <w:rsid w:val="00C44C06"/>
    <w:rsid w:val="00C44F7B"/>
    <w:rsid w:val="00C451EA"/>
    <w:rsid w:val="00C451ED"/>
    <w:rsid w:val="00C45356"/>
    <w:rsid w:val="00C4537A"/>
    <w:rsid w:val="00C4538E"/>
    <w:rsid w:val="00C455AC"/>
    <w:rsid w:val="00C4654A"/>
    <w:rsid w:val="00C46A6C"/>
    <w:rsid w:val="00C47365"/>
    <w:rsid w:val="00C4790F"/>
    <w:rsid w:val="00C47C87"/>
    <w:rsid w:val="00C47E36"/>
    <w:rsid w:val="00C503B9"/>
    <w:rsid w:val="00C5051D"/>
    <w:rsid w:val="00C50AB6"/>
    <w:rsid w:val="00C511A6"/>
    <w:rsid w:val="00C51B31"/>
    <w:rsid w:val="00C51DAE"/>
    <w:rsid w:val="00C51DB3"/>
    <w:rsid w:val="00C52259"/>
    <w:rsid w:val="00C524DC"/>
    <w:rsid w:val="00C5254C"/>
    <w:rsid w:val="00C52E4A"/>
    <w:rsid w:val="00C530E8"/>
    <w:rsid w:val="00C53339"/>
    <w:rsid w:val="00C5336E"/>
    <w:rsid w:val="00C53732"/>
    <w:rsid w:val="00C53AB1"/>
    <w:rsid w:val="00C5426B"/>
    <w:rsid w:val="00C547F7"/>
    <w:rsid w:val="00C55938"/>
    <w:rsid w:val="00C55E80"/>
    <w:rsid w:val="00C55F69"/>
    <w:rsid w:val="00C56547"/>
    <w:rsid w:val="00C56B65"/>
    <w:rsid w:val="00C57E3E"/>
    <w:rsid w:val="00C57E5F"/>
    <w:rsid w:val="00C6063B"/>
    <w:rsid w:val="00C60A76"/>
    <w:rsid w:val="00C60D8E"/>
    <w:rsid w:val="00C60EA4"/>
    <w:rsid w:val="00C62244"/>
    <w:rsid w:val="00C622A7"/>
    <w:rsid w:val="00C6248C"/>
    <w:rsid w:val="00C62643"/>
    <w:rsid w:val="00C628C9"/>
    <w:rsid w:val="00C62AA2"/>
    <w:rsid w:val="00C6358D"/>
    <w:rsid w:val="00C635C1"/>
    <w:rsid w:val="00C63CC4"/>
    <w:rsid w:val="00C63D75"/>
    <w:rsid w:val="00C63E5F"/>
    <w:rsid w:val="00C64136"/>
    <w:rsid w:val="00C64B83"/>
    <w:rsid w:val="00C64D4B"/>
    <w:rsid w:val="00C65382"/>
    <w:rsid w:val="00C6597E"/>
    <w:rsid w:val="00C65BF3"/>
    <w:rsid w:val="00C65D49"/>
    <w:rsid w:val="00C65E34"/>
    <w:rsid w:val="00C66137"/>
    <w:rsid w:val="00C66D9D"/>
    <w:rsid w:val="00C67B74"/>
    <w:rsid w:val="00C67E0A"/>
    <w:rsid w:val="00C67E9D"/>
    <w:rsid w:val="00C7001A"/>
    <w:rsid w:val="00C7098C"/>
    <w:rsid w:val="00C70B29"/>
    <w:rsid w:val="00C7109B"/>
    <w:rsid w:val="00C71B4B"/>
    <w:rsid w:val="00C71B69"/>
    <w:rsid w:val="00C71DD7"/>
    <w:rsid w:val="00C72272"/>
    <w:rsid w:val="00C72325"/>
    <w:rsid w:val="00C72430"/>
    <w:rsid w:val="00C72B5C"/>
    <w:rsid w:val="00C72DAC"/>
    <w:rsid w:val="00C72FFA"/>
    <w:rsid w:val="00C73737"/>
    <w:rsid w:val="00C73EAD"/>
    <w:rsid w:val="00C7421D"/>
    <w:rsid w:val="00C7473B"/>
    <w:rsid w:val="00C7494A"/>
    <w:rsid w:val="00C74F86"/>
    <w:rsid w:val="00C754CE"/>
    <w:rsid w:val="00C75600"/>
    <w:rsid w:val="00C7583B"/>
    <w:rsid w:val="00C75AE9"/>
    <w:rsid w:val="00C75C3F"/>
    <w:rsid w:val="00C75F2D"/>
    <w:rsid w:val="00C76426"/>
    <w:rsid w:val="00C764AC"/>
    <w:rsid w:val="00C77066"/>
    <w:rsid w:val="00C770EE"/>
    <w:rsid w:val="00C77309"/>
    <w:rsid w:val="00C7742B"/>
    <w:rsid w:val="00C77779"/>
    <w:rsid w:val="00C778FD"/>
    <w:rsid w:val="00C77C16"/>
    <w:rsid w:val="00C77D9D"/>
    <w:rsid w:val="00C80C37"/>
    <w:rsid w:val="00C80D36"/>
    <w:rsid w:val="00C8154E"/>
    <w:rsid w:val="00C81798"/>
    <w:rsid w:val="00C826A6"/>
    <w:rsid w:val="00C82E12"/>
    <w:rsid w:val="00C82E46"/>
    <w:rsid w:val="00C82E4E"/>
    <w:rsid w:val="00C83638"/>
    <w:rsid w:val="00C837EC"/>
    <w:rsid w:val="00C83C6C"/>
    <w:rsid w:val="00C844F4"/>
    <w:rsid w:val="00C84B02"/>
    <w:rsid w:val="00C84F5D"/>
    <w:rsid w:val="00C85DB9"/>
    <w:rsid w:val="00C85FF1"/>
    <w:rsid w:val="00C86551"/>
    <w:rsid w:val="00C866B5"/>
    <w:rsid w:val="00C86C53"/>
    <w:rsid w:val="00C86D21"/>
    <w:rsid w:val="00C873AA"/>
    <w:rsid w:val="00C87549"/>
    <w:rsid w:val="00C875A7"/>
    <w:rsid w:val="00C87905"/>
    <w:rsid w:val="00C87A89"/>
    <w:rsid w:val="00C87C09"/>
    <w:rsid w:val="00C87DAE"/>
    <w:rsid w:val="00C87FFD"/>
    <w:rsid w:val="00C900AF"/>
    <w:rsid w:val="00C905E5"/>
    <w:rsid w:val="00C90DC1"/>
    <w:rsid w:val="00C90EEF"/>
    <w:rsid w:val="00C90F1A"/>
    <w:rsid w:val="00C917BA"/>
    <w:rsid w:val="00C91CC4"/>
    <w:rsid w:val="00C91D26"/>
    <w:rsid w:val="00C91E56"/>
    <w:rsid w:val="00C92BC0"/>
    <w:rsid w:val="00C92BCC"/>
    <w:rsid w:val="00C92EC1"/>
    <w:rsid w:val="00C93232"/>
    <w:rsid w:val="00C93403"/>
    <w:rsid w:val="00C93B7E"/>
    <w:rsid w:val="00C94313"/>
    <w:rsid w:val="00C9448D"/>
    <w:rsid w:val="00C95BFC"/>
    <w:rsid w:val="00C95C13"/>
    <w:rsid w:val="00C9662C"/>
    <w:rsid w:val="00C967D4"/>
    <w:rsid w:val="00C9708A"/>
    <w:rsid w:val="00C973DB"/>
    <w:rsid w:val="00C9761C"/>
    <w:rsid w:val="00C978B4"/>
    <w:rsid w:val="00CA0002"/>
    <w:rsid w:val="00CA011E"/>
    <w:rsid w:val="00CA0462"/>
    <w:rsid w:val="00CA0906"/>
    <w:rsid w:val="00CA0AD0"/>
    <w:rsid w:val="00CA0C8A"/>
    <w:rsid w:val="00CA19C4"/>
    <w:rsid w:val="00CA1B1A"/>
    <w:rsid w:val="00CA1F2F"/>
    <w:rsid w:val="00CA2636"/>
    <w:rsid w:val="00CA3468"/>
    <w:rsid w:val="00CA37E3"/>
    <w:rsid w:val="00CA3944"/>
    <w:rsid w:val="00CA3A8C"/>
    <w:rsid w:val="00CA3E69"/>
    <w:rsid w:val="00CA3EB0"/>
    <w:rsid w:val="00CA41AE"/>
    <w:rsid w:val="00CA4231"/>
    <w:rsid w:val="00CA4634"/>
    <w:rsid w:val="00CA4A50"/>
    <w:rsid w:val="00CA4C65"/>
    <w:rsid w:val="00CA4FAD"/>
    <w:rsid w:val="00CA5C25"/>
    <w:rsid w:val="00CA625A"/>
    <w:rsid w:val="00CA64D1"/>
    <w:rsid w:val="00CA6CA6"/>
    <w:rsid w:val="00CA6E20"/>
    <w:rsid w:val="00CA6E3F"/>
    <w:rsid w:val="00CA6EEE"/>
    <w:rsid w:val="00CA73FB"/>
    <w:rsid w:val="00CA7472"/>
    <w:rsid w:val="00CA774B"/>
    <w:rsid w:val="00CA79C5"/>
    <w:rsid w:val="00CA79D8"/>
    <w:rsid w:val="00CB1122"/>
    <w:rsid w:val="00CB13C9"/>
    <w:rsid w:val="00CB176D"/>
    <w:rsid w:val="00CB176F"/>
    <w:rsid w:val="00CB1B22"/>
    <w:rsid w:val="00CB208B"/>
    <w:rsid w:val="00CB21A2"/>
    <w:rsid w:val="00CB21B1"/>
    <w:rsid w:val="00CB228E"/>
    <w:rsid w:val="00CB2527"/>
    <w:rsid w:val="00CB352A"/>
    <w:rsid w:val="00CB46F8"/>
    <w:rsid w:val="00CB4EA5"/>
    <w:rsid w:val="00CB4EB4"/>
    <w:rsid w:val="00CB5B2B"/>
    <w:rsid w:val="00CB5DAE"/>
    <w:rsid w:val="00CB6078"/>
    <w:rsid w:val="00CB71DB"/>
    <w:rsid w:val="00CB7D11"/>
    <w:rsid w:val="00CC0B26"/>
    <w:rsid w:val="00CC17DA"/>
    <w:rsid w:val="00CC1ACA"/>
    <w:rsid w:val="00CC1B77"/>
    <w:rsid w:val="00CC2068"/>
    <w:rsid w:val="00CC23DF"/>
    <w:rsid w:val="00CC3144"/>
    <w:rsid w:val="00CC39CD"/>
    <w:rsid w:val="00CC417D"/>
    <w:rsid w:val="00CC4A81"/>
    <w:rsid w:val="00CC54F0"/>
    <w:rsid w:val="00CC55E8"/>
    <w:rsid w:val="00CC59C8"/>
    <w:rsid w:val="00CC655A"/>
    <w:rsid w:val="00CC68EB"/>
    <w:rsid w:val="00CC6E6A"/>
    <w:rsid w:val="00CC73DE"/>
    <w:rsid w:val="00CC73E5"/>
    <w:rsid w:val="00CC798B"/>
    <w:rsid w:val="00CC7DE6"/>
    <w:rsid w:val="00CD080A"/>
    <w:rsid w:val="00CD08DE"/>
    <w:rsid w:val="00CD0BE4"/>
    <w:rsid w:val="00CD0FD1"/>
    <w:rsid w:val="00CD114A"/>
    <w:rsid w:val="00CD131B"/>
    <w:rsid w:val="00CD14CE"/>
    <w:rsid w:val="00CD153F"/>
    <w:rsid w:val="00CD1C17"/>
    <w:rsid w:val="00CD1E02"/>
    <w:rsid w:val="00CD2ABF"/>
    <w:rsid w:val="00CD2D6A"/>
    <w:rsid w:val="00CD357F"/>
    <w:rsid w:val="00CD36ED"/>
    <w:rsid w:val="00CD38F8"/>
    <w:rsid w:val="00CD3AD2"/>
    <w:rsid w:val="00CD3D71"/>
    <w:rsid w:val="00CD3DD5"/>
    <w:rsid w:val="00CD4643"/>
    <w:rsid w:val="00CD4D16"/>
    <w:rsid w:val="00CD4EB5"/>
    <w:rsid w:val="00CD5213"/>
    <w:rsid w:val="00CD5D23"/>
    <w:rsid w:val="00CD5F52"/>
    <w:rsid w:val="00CD5FEC"/>
    <w:rsid w:val="00CD6337"/>
    <w:rsid w:val="00CD6BB8"/>
    <w:rsid w:val="00CD6CC7"/>
    <w:rsid w:val="00CD7081"/>
    <w:rsid w:val="00CD711B"/>
    <w:rsid w:val="00CD7292"/>
    <w:rsid w:val="00CD7836"/>
    <w:rsid w:val="00CD7877"/>
    <w:rsid w:val="00CD7A43"/>
    <w:rsid w:val="00CD7E75"/>
    <w:rsid w:val="00CE039E"/>
    <w:rsid w:val="00CE0BD7"/>
    <w:rsid w:val="00CE0C29"/>
    <w:rsid w:val="00CE122D"/>
    <w:rsid w:val="00CE15B2"/>
    <w:rsid w:val="00CE1DE8"/>
    <w:rsid w:val="00CE2578"/>
    <w:rsid w:val="00CE29AD"/>
    <w:rsid w:val="00CE2AF9"/>
    <w:rsid w:val="00CE2D4C"/>
    <w:rsid w:val="00CE2F35"/>
    <w:rsid w:val="00CE3A93"/>
    <w:rsid w:val="00CE3AAD"/>
    <w:rsid w:val="00CE3E4F"/>
    <w:rsid w:val="00CE3F76"/>
    <w:rsid w:val="00CE4549"/>
    <w:rsid w:val="00CE4566"/>
    <w:rsid w:val="00CE45BA"/>
    <w:rsid w:val="00CE4E68"/>
    <w:rsid w:val="00CE4ED1"/>
    <w:rsid w:val="00CE521D"/>
    <w:rsid w:val="00CE65C2"/>
    <w:rsid w:val="00CE679E"/>
    <w:rsid w:val="00CE68AC"/>
    <w:rsid w:val="00CE6B95"/>
    <w:rsid w:val="00CE73F3"/>
    <w:rsid w:val="00CE7E24"/>
    <w:rsid w:val="00CF0172"/>
    <w:rsid w:val="00CF07FA"/>
    <w:rsid w:val="00CF08D5"/>
    <w:rsid w:val="00CF0CE9"/>
    <w:rsid w:val="00CF1223"/>
    <w:rsid w:val="00CF14DF"/>
    <w:rsid w:val="00CF180F"/>
    <w:rsid w:val="00CF20B7"/>
    <w:rsid w:val="00CF2413"/>
    <w:rsid w:val="00CF2457"/>
    <w:rsid w:val="00CF25C0"/>
    <w:rsid w:val="00CF27A6"/>
    <w:rsid w:val="00CF2E35"/>
    <w:rsid w:val="00CF2FB4"/>
    <w:rsid w:val="00CF33A1"/>
    <w:rsid w:val="00CF3767"/>
    <w:rsid w:val="00CF4146"/>
    <w:rsid w:val="00CF43FA"/>
    <w:rsid w:val="00CF48CF"/>
    <w:rsid w:val="00CF4A19"/>
    <w:rsid w:val="00CF4EA4"/>
    <w:rsid w:val="00CF4ED7"/>
    <w:rsid w:val="00CF51FB"/>
    <w:rsid w:val="00CF5225"/>
    <w:rsid w:val="00CF6A38"/>
    <w:rsid w:val="00CF6AF1"/>
    <w:rsid w:val="00CF6AFD"/>
    <w:rsid w:val="00CF799F"/>
    <w:rsid w:val="00CF79D2"/>
    <w:rsid w:val="00CF7D43"/>
    <w:rsid w:val="00D001ED"/>
    <w:rsid w:val="00D0029F"/>
    <w:rsid w:val="00D00403"/>
    <w:rsid w:val="00D005C7"/>
    <w:rsid w:val="00D005E0"/>
    <w:rsid w:val="00D00C8E"/>
    <w:rsid w:val="00D0124F"/>
    <w:rsid w:val="00D014BF"/>
    <w:rsid w:val="00D016B2"/>
    <w:rsid w:val="00D016FC"/>
    <w:rsid w:val="00D01846"/>
    <w:rsid w:val="00D01BC8"/>
    <w:rsid w:val="00D01C30"/>
    <w:rsid w:val="00D01D1D"/>
    <w:rsid w:val="00D02831"/>
    <w:rsid w:val="00D028BF"/>
    <w:rsid w:val="00D02BDD"/>
    <w:rsid w:val="00D03613"/>
    <w:rsid w:val="00D03924"/>
    <w:rsid w:val="00D03ACF"/>
    <w:rsid w:val="00D04112"/>
    <w:rsid w:val="00D04280"/>
    <w:rsid w:val="00D047C6"/>
    <w:rsid w:val="00D04A51"/>
    <w:rsid w:val="00D05AA8"/>
    <w:rsid w:val="00D061E6"/>
    <w:rsid w:val="00D0621F"/>
    <w:rsid w:val="00D0633A"/>
    <w:rsid w:val="00D0700D"/>
    <w:rsid w:val="00D07236"/>
    <w:rsid w:val="00D073D7"/>
    <w:rsid w:val="00D07417"/>
    <w:rsid w:val="00D074E8"/>
    <w:rsid w:val="00D075E1"/>
    <w:rsid w:val="00D07D3B"/>
    <w:rsid w:val="00D07EE1"/>
    <w:rsid w:val="00D100DF"/>
    <w:rsid w:val="00D102B7"/>
    <w:rsid w:val="00D102DF"/>
    <w:rsid w:val="00D1037E"/>
    <w:rsid w:val="00D106A8"/>
    <w:rsid w:val="00D10758"/>
    <w:rsid w:val="00D108C0"/>
    <w:rsid w:val="00D108D5"/>
    <w:rsid w:val="00D10A26"/>
    <w:rsid w:val="00D111B0"/>
    <w:rsid w:val="00D11202"/>
    <w:rsid w:val="00D114C5"/>
    <w:rsid w:val="00D1176A"/>
    <w:rsid w:val="00D1177E"/>
    <w:rsid w:val="00D11ADC"/>
    <w:rsid w:val="00D122F7"/>
    <w:rsid w:val="00D128FC"/>
    <w:rsid w:val="00D12A48"/>
    <w:rsid w:val="00D12AFE"/>
    <w:rsid w:val="00D12F85"/>
    <w:rsid w:val="00D13581"/>
    <w:rsid w:val="00D135B4"/>
    <w:rsid w:val="00D13D5D"/>
    <w:rsid w:val="00D14397"/>
    <w:rsid w:val="00D14537"/>
    <w:rsid w:val="00D14923"/>
    <w:rsid w:val="00D1495F"/>
    <w:rsid w:val="00D14972"/>
    <w:rsid w:val="00D14AE4"/>
    <w:rsid w:val="00D14C08"/>
    <w:rsid w:val="00D1509D"/>
    <w:rsid w:val="00D15AFA"/>
    <w:rsid w:val="00D15E71"/>
    <w:rsid w:val="00D161DD"/>
    <w:rsid w:val="00D1625A"/>
    <w:rsid w:val="00D165BA"/>
    <w:rsid w:val="00D16C0E"/>
    <w:rsid w:val="00D170A4"/>
    <w:rsid w:val="00D1773E"/>
    <w:rsid w:val="00D17760"/>
    <w:rsid w:val="00D177A6"/>
    <w:rsid w:val="00D177F9"/>
    <w:rsid w:val="00D2083E"/>
    <w:rsid w:val="00D20A3E"/>
    <w:rsid w:val="00D215A5"/>
    <w:rsid w:val="00D21A16"/>
    <w:rsid w:val="00D21AB7"/>
    <w:rsid w:val="00D22055"/>
    <w:rsid w:val="00D224B2"/>
    <w:rsid w:val="00D22669"/>
    <w:rsid w:val="00D2292E"/>
    <w:rsid w:val="00D22BB4"/>
    <w:rsid w:val="00D2332F"/>
    <w:rsid w:val="00D23453"/>
    <w:rsid w:val="00D24566"/>
    <w:rsid w:val="00D24950"/>
    <w:rsid w:val="00D24D47"/>
    <w:rsid w:val="00D25441"/>
    <w:rsid w:val="00D260F9"/>
    <w:rsid w:val="00D26857"/>
    <w:rsid w:val="00D26BD9"/>
    <w:rsid w:val="00D270CA"/>
    <w:rsid w:val="00D276CD"/>
    <w:rsid w:val="00D301F2"/>
    <w:rsid w:val="00D30302"/>
    <w:rsid w:val="00D30944"/>
    <w:rsid w:val="00D30A25"/>
    <w:rsid w:val="00D30DDD"/>
    <w:rsid w:val="00D30EBE"/>
    <w:rsid w:val="00D319ED"/>
    <w:rsid w:val="00D31B84"/>
    <w:rsid w:val="00D31E29"/>
    <w:rsid w:val="00D322E1"/>
    <w:rsid w:val="00D3241B"/>
    <w:rsid w:val="00D32876"/>
    <w:rsid w:val="00D32959"/>
    <w:rsid w:val="00D32DA9"/>
    <w:rsid w:val="00D32EE2"/>
    <w:rsid w:val="00D33323"/>
    <w:rsid w:val="00D333B1"/>
    <w:rsid w:val="00D33C48"/>
    <w:rsid w:val="00D341FF"/>
    <w:rsid w:val="00D342E4"/>
    <w:rsid w:val="00D34766"/>
    <w:rsid w:val="00D348B9"/>
    <w:rsid w:val="00D3518F"/>
    <w:rsid w:val="00D351F6"/>
    <w:rsid w:val="00D3614F"/>
    <w:rsid w:val="00D36311"/>
    <w:rsid w:val="00D363DA"/>
    <w:rsid w:val="00D36B36"/>
    <w:rsid w:val="00D36FF0"/>
    <w:rsid w:val="00D37128"/>
    <w:rsid w:val="00D372FE"/>
    <w:rsid w:val="00D37319"/>
    <w:rsid w:val="00D3733B"/>
    <w:rsid w:val="00D37920"/>
    <w:rsid w:val="00D37992"/>
    <w:rsid w:val="00D4003F"/>
    <w:rsid w:val="00D40CE4"/>
    <w:rsid w:val="00D40D2E"/>
    <w:rsid w:val="00D40F6F"/>
    <w:rsid w:val="00D411F9"/>
    <w:rsid w:val="00D41476"/>
    <w:rsid w:val="00D41516"/>
    <w:rsid w:val="00D41532"/>
    <w:rsid w:val="00D418D4"/>
    <w:rsid w:val="00D42224"/>
    <w:rsid w:val="00D42813"/>
    <w:rsid w:val="00D428B3"/>
    <w:rsid w:val="00D42B75"/>
    <w:rsid w:val="00D43042"/>
    <w:rsid w:val="00D43335"/>
    <w:rsid w:val="00D43E98"/>
    <w:rsid w:val="00D4431F"/>
    <w:rsid w:val="00D4493D"/>
    <w:rsid w:val="00D45A1D"/>
    <w:rsid w:val="00D46542"/>
    <w:rsid w:val="00D466C7"/>
    <w:rsid w:val="00D468E4"/>
    <w:rsid w:val="00D46F12"/>
    <w:rsid w:val="00D46F87"/>
    <w:rsid w:val="00D47829"/>
    <w:rsid w:val="00D478DD"/>
    <w:rsid w:val="00D47908"/>
    <w:rsid w:val="00D4794F"/>
    <w:rsid w:val="00D47962"/>
    <w:rsid w:val="00D47BE9"/>
    <w:rsid w:val="00D50EE2"/>
    <w:rsid w:val="00D51248"/>
    <w:rsid w:val="00D51502"/>
    <w:rsid w:val="00D51745"/>
    <w:rsid w:val="00D51CD2"/>
    <w:rsid w:val="00D5227F"/>
    <w:rsid w:val="00D5229A"/>
    <w:rsid w:val="00D52494"/>
    <w:rsid w:val="00D52799"/>
    <w:rsid w:val="00D52A2E"/>
    <w:rsid w:val="00D5367C"/>
    <w:rsid w:val="00D53714"/>
    <w:rsid w:val="00D5419C"/>
    <w:rsid w:val="00D54389"/>
    <w:rsid w:val="00D5451E"/>
    <w:rsid w:val="00D54639"/>
    <w:rsid w:val="00D551AA"/>
    <w:rsid w:val="00D55BDF"/>
    <w:rsid w:val="00D55C3B"/>
    <w:rsid w:val="00D56519"/>
    <w:rsid w:val="00D56AF0"/>
    <w:rsid w:val="00D56B76"/>
    <w:rsid w:val="00D5730B"/>
    <w:rsid w:val="00D575D3"/>
    <w:rsid w:val="00D57669"/>
    <w:rsid w:val="00D5776A"/>
    <w:rsid w:val="00D57C1B"/>
    <w:rsid w:val="00D57DAE"/>
    <w:rsid w:val="00D57E8F"/>
    <w:rsid w:val="00D57FF8"/>
    <w:rsid w:val="00D6005D"/>
    <w:rsid w:val="00D6008F"/>
    <w:rsid w:val="00D604B0"/>
    <w:rsid w:val="00D605E2"/>
    <w:rsid w:val="00D606F8"/>
    <w:rsid w:val="00D6072B"/>
    <w:rsid w:val="00D60CD9"/>
    <w:rsid w:val="00D60D9C"/>
    <w:rsid w:val="00D611C8"/>
    <w:rsid w:val="00D613DF"/>
    <w:rsid w:val="00D61600"/>
    <w:rsid w:val="00D616EA"/>
    <w:rsid w:val="00D6176E"/>
    <w:rsid w:val="00D618E7"/>
    <w:rsid w:val="00D619D4"/>
    <w:rsid w:val="00D62250"/>
    <w:rsid w:val="00D62712"/>
    <w:rsid w:val="00D62D42"/>
    <w:rsid w:val="00D631DA"/>
    <w:rsid w:val="00D634B2"/>
    <w:rsid w:val="00D63A25"/>
    <w:rsid w:val="00D63C96"/>
    <w:rsid w:val="00D63F7F"/>
    <w:rsid w:val="00D645F3"/>
    <w:rsid w:val="00D64C04"/>
    <w:rsid w:val="00D64FFB"/>
    <w:rsid w:val="00D650A4"/>
    <w:rsid w:val="00D657E9"/>
    <w:rsid w:val="00D65BB6"/>
    <w:rsid w:val="00D65DE1"/>
    <w:rsid w:val="00D661AE"/>
    <w:rsid w:val="00D6643D"/>
    <w:rsid w:val="00D668CF"/>
    <w:rsid w:val="00D66A6F"/>
    <w:rsid w:val="00D66E33"/>
    <w:rsid w:val="00D67754"/>
    <w:rsid w:val="00D678A3"/>
    <w:rsid w:val="00D67C60"/>
    <w:rsid w:val="00D67CE1"/>
    <w:rsid w:val="00D703E9"/>
    <w:rsid w:val="00D708AA"/>
    <w:rsid w:val="00D709FA"/>
    <w:rsid w:val="00D70C59"/>
    <w:rsid w:val="00D7114E"/>
    <w:rsid w:val="00D71543"/>
    <w:rsid w:val="00D71A01"/>
    <w:rsid w:val="00D71CB1"/>
    <w:rsid w:val="00D7211B"/>
    <w:rsid w:val="00D72682"/>
    <w:rsid w:val="00D72866"/>
    <w:rsid w:val="00D72C16"/>
    <w:rsid w:val="00D72CF4"/>
    <w:rsid w:val="00D72E8C"/>
    <w:rsid w:val="00D734DD"/>
    <w:rsid w:val="00D7406E"/>
    <w:rsid w:val="00D74119"/>
    <w:rsid w:val="00D7422E"/>
    <w:rsid w:val="00D74704"/>
    <w:rsid w:val="00D74B0C"/>
    <w:rsid w:val="00D74B77"/>
    <w:rsid w:val="00D74E06"/>
    <w:rsid w:val="00D74E64"/>
    <w:rsid w:val="00D755DA"/>
    <w:rsid w:val="00D75BE3"/>
    <w:rsid w:val="00D76197"/>
    <w:rsid w:val="00D7622E"/>
    <w:rsid w:val="00D76650"/>
    <w:rsid w:val="00D76657"/>
    <w:rsid w:val="00D76A4B"/>
    <w:rsid w:val="00D76B07"/>
    <w:rsid w:val="00D76C7D"/>
    <w:rsid w:val="00D76E5E"/>
    <w:rsid w:val="00D77C46"/>
    <w:rsid w:val="00D8007A"/>
    <w:rsid w:val="00D8052B"/>
    <w:rsid w:val="00D806C6"/>
    <w:rsid w:val="00D80D94"/>
    <w:rsid w:val="00D815E9"/>
    <w:rsid w:val="00D81E59"/>
    <w:rsid w:val="00D81EC1"/>
    <w:rsid w:val="00D82438"/>
    <w:rsid w:val="00D825E3"/>
    <w:rsid w:val="00D830E2"/>
    <w:rsid w:val="00D83772"/>
    <w:rsid w:val="00D83AED"/>
    <w:rsid w:val="00D854DB"/>
    <w:rsid w:val="00D85554"/>
    <w:rsid w:val="00D856B4"/>
    <w:rsid w:val="00D859BA"/>
    <w:rsid w:val="00D860AC"/>
    <w:rsid w:val="00D864D5"/>
    <w:rsid w:val="00D868B8"/>
    <w:rsid w:val="00D874A8"/>
    <w:rsid w:val="00D874DC"/>
    <w:rsid w:val="00D87627"/>
    <w:rsid w:val="00D904C4"/>
    <w:rsid w:val="00D904E4"/>
    <w:rsid w:val="00D907D8"/>
    <w:rsid w:val="00D916FC"/>
    <w:rsid w:val="00D91EE3"/>
    <w:rsid w:val="00D927CF"/>
    <w:rsid w:val="00D93A11"/>
    <w:rsid w:val="00D93C50"/>
    <w:rsid w:val="00D93F2E"/>
    <w:rsid w:val="00D93F70"/>
    <w:rsid w:val="00D9403F"/>
    <w:rsid w:val="00D94202"/>
    <w:rsid w:val="00D943A7"/>
    <w:rsid w:val="00D95365"/>
    <w:rsid w:val="00D95366"/>
    <w:rsid w:val="00D958CC"/>
    <w:rsid w:val="00D95AED"/>
    <w:rsid w:val="00D96536"/>
    <w:rsid w:val="00D96877"/>
    <w:rsid w:val="00D96A32"/>
    <w:rsid w:val="00D96A5D"/>
    <w:rsid w:val="00D96B7B"/>
    <w:rsid w:val="00D97473"/>
    <w:rsid w:val="00D97778"/>
    <w:rsid w:val="00D97D37"/>
    <w:rsid w:val="00DA003E"/>
    <w:rsid w:val="00DA068F"/>
    <w:rsid w:val="00DA0965"/>
    <w:rsid w:val="00DA0C69"/>
    <w:rsid w:val="00DA12E2"/>
    <w:rsid w:val="00DA17C0"/>
    <w:rsid w:val="00DA1931"/>
    <w:rsid w:val="00DA1958"/>
    <w:rsid w:val="00DA1AA8"/>
    <w:rsid w:val="00DA2A10"/>
    <w:rsid w:val="00DA2EA2"/>
    <w:rsid w:val="00DA2FA2"/>
    <w:rsid w:val="00DA3A26"/>
    <w:rsid w:val="00DA3E6B"/>
    <w:rsid w:val="00DA475B"/>
    <w:rsid w:val="00DA49BB"/>
    <w:rsid w:val="00DA4BC8"/>
    <w:rsid w:val="00DA4EF9"/>
    <w:rsid w:val="00DA50F8"/>
    <w:rsid w:val="00DA57D0"/>
    <w:rsid w:val="00DA5CF1"/>
    <w:rsid w:val="00DA5E66"/>
    <w:rsid w:val="00DA6A1C"/>
    <w:rsid w:val="00DA6AC6"/>
    <w:rsid w:val="00DA7B63"/>
    <w:rsid w:val="00DA7C38"/>
    <w:rsid w:val="00DA7CC5"/>
    <w:rsid w:val="00DB03F0"/>
    <w:rsid w:val="00DB068C"/>
    <w:rsid w:val="00DB0AD3"/>
    <w:rsid w:val="00DB0C9F"/>
    <w:rsid w:val="00DB0D1B"/>
    <w:rsid w:val="00DB0F44"/>
    <w:rsid w:val="00DB14CB"/>
    <w:rsid w:val="00DB21A1"/>
    <w:rsid w:val="00DB2576"/>
    <w:rsid w:val="00DB28A5"/>
    <w:rsid w:val="00DB2AD8"/>
    <w:rsid w:val="00DB3135"/>
    <w:rsid w:val="00DB3754"/>
    <w:rsid w:val="00DB37A3"/>
    <w:rsid w:val="00DB44B8"/>
    <w:rsid w:val="00DB46B7"/>
    <w:rsid w:val="00DB4776"/>
    <w:rsid w:val="00DB4B96"/>
    <w:rsid w:val="00DB4BB3"/>
    <w:rsid w:val="00DB4EDD"/>
    <w:rsid w:val="00DB50F5"/>
    <w:rsid w:val="00DB62EC"/>
    <w:rsid w:val="00DB6BCD"/>
    <w:rsid w:val="00DB6EB4"/>
    <w:rsid w:val="00DB6EEF"/>
    <w:rsid w:val="00DB6EF5"/>
    <w:rsid w:val="00DB71CC"/>
    <w:rsid w:val="00DB721F"/>
    <w:rsid w:val="00DB7C04"/>
    <w:rsid w:val="00DC00C1"/>
    <w:rsid w:val="00DC0129"/>
    <w:rsid w:val="00DC0459"/>
    <w:rsid w:val="00DC0976"/>
    <w:rsid w:val="00DC0C99"/>
    <w:rsid w:val="00DC1148"/>
    <w:rsid w:val="00DC12A8"/>
    <w:rsid w:val="00DC1640"/>
    <w:rsid w:val="00DC209D"/>
    <w:rsid w:val="00DC2A57"/>
    <w:rsid w:val="00DC2F7D"/>
    <w:rsid w:val="00DC317E"/>
    <w:rsid w:val="00DC31B9"/>
    <w:rsid w:val="00DC3224"/>
    <w:rsid w:val="00DC327B"/>
    <w:rsid w:val="00DC33B8"/>
    <w:rsid w:val="00DC348D"/>
    <w:rsid w:val="00DC362A"/>
    <w:rsid w:val="00DC3810"/>
    <w:rsid w:val="00DC40B7"/>
    <w:rsid w:val="00DC4BD9"/>
    <w:rsid w:val="00DC5500"/>
    <w:rsid w:val="00DC5737"/>
    <w:rsid w:val="00DC66DD"/>
    <w:rsid w:val="00DC6C4E"/>
    <w:rsid w:val="00DC6CA5"/>
    <w:rsid w:val="00DC6E5A"/>
    <w:rsid w:val="00DC6F5A"/>
    <w:rsid w:val="00DC708B"/>
    <w:rsid w:val="00DC7187"/>
    <w:rsid w:val="00DC7412"/>
    <w:rsid w:val="00DC786C"/>
    <w:rsid w:val="00DC7D41"/>
    <w:rsid w:val="00DD06CD"/>
    <w:rsid w:val="00DD0B8E"/>
    <w:rsid w:val="00DD0C23"/>
    <w:rsid w:val="00DD1550"/>
    <w:rsid w:val="00DD18BC"/>
    <w:rsid w:val="00DD1C5D"/>
    <w:rsid w:val="00DD1E27"/>
    <w:rsid w:val="00DD22D5"/>
    <w:rsid w:val="00DD231A"/>
    <w:rsid w:val="00DD2B21"/>
    <w:rsid w:val="00DD31C2"/>
    <w:rsid w:val="00DD3319"/>
    <w:rsid w:val="00DD3509"/>
    <w:rsid w:val="00DD486B"/>
    <w:rsid w:val="00DD4FF0"/>
    <w:rsid w:val="00DD5F93"/>
    <w:rsid w:val="00DD600E"/>
    <w:rsid w:val="00DD6068"/>
    <w:rsid w:val="00DD688B"/>
    <w:rsid w:val="00DD6A4A"/>
    <w:rsid w:val="00DD6A92"/>
    <w:rsid w:val="00DD6D21"/>
    <w:rsid w:val="00DD6E71"/>
    <w:rsid w:val="00DD6F6B"/>
    <w:rsid w:val="00DD74D9"/>
    <w:rsid w:val="00DD7C9C"/>
    <w:rsid w:val="00DD7FBE"/>
    <w:rsid w:val="00DE00FC"/>
    <w:rsid w:val="00DE0F7E"/>
    <w:rsid w:val="00DE1535"/>
    <w:rsid w:val="00DE1DD9"/>
    <w:rsid w:val="00DE1EDB"/>
    <w:rsid w:val="00DE215A"/>
    <w:rsid w:val="00DE246C"/>
    <w:rsid w:val="00DE27B5"/>
    <w:rsid w:val="00DE2C65"/>
    <w:rsid w:val="00DE2D5A"/>
    <w:rsid w:val="00DE34DB"/>
    <w:rsid w:val="00DE3841"/>
    <w:rsid w:val="00DE39EC"/>
    <w:rsid w:val="00DE3A65"/>
    <w:rsid w:val="00DE3D8F"/>
    <w:rsid w:val="00DE3F23"/>
    <w:rsid w:val="00DE3F34"/>
    <w:rsid w:val="00DE42D8"/>
    <w:rsid w:val="00DE4480"/>
    <w:rsid w:val="00DE46E7"/>
    <w:rsid w:val="00DE4DE8"/>
    <w:rsid w:val="00DE55CB"/>
    <w:rsid w:val="00DE5716"/>
    <w:rsid w:val="00DE59BE"/>
    <w:rsid w:val="00DE5C6F"/>
    <w:rsid w:val="00DE640E"/>
    <w:rsid w:val="00DE675D"/>
    <w:rsid w:val="00DE6BF6"/>
    <w:rsid w:val="00DE6C02"/>
    <w:rsid w:val="00DE73FD"/>
    <w:rsid w:val="00DE759C"/>
    <w:rsid w:val="00DE7B8A"/>
    <w:rsid w:val="00DE7C79"/>
    <w:rsid w:val="00DE7DAB"/>
    <w:rsid w:val="00DF0535"/>
    <w:rsid w:val="00DF08FA"/>
    <w:rsid w:val="00DF0D1E"/>
    <w:rsid w:val="00DF0D5D"/>
    <w:rsid w:val="00DF0F74"/>
    <w:rsid w:val="00DF1460"/>
    <w:rsid w:val="00DF15D7"/>
    <w:rsid w:val="00DF1882"/>
    <w:rsid w:val="00DF202D"/>
    <w:rsid w:val="00DF26C3"/>
    <w:rsid w:val="00DF2AB5"/>
    <w:rsid w:val="00DF3272"/>
    <w:rsid w:val="00DF3594"/>
    <w:rsid w:val="00DF3730"/>
    <w:rsid w:val="00DF3BB1"/>
    <w:rsid w:val="00DF5207"/>
    <w:rsid w:val="00DF5593"/>
    <w:rsid w:val="00DF5689"/>
    <w:rsid w:val="00DF58B9"/>
    <w:rsid w:val="00DF5915"/>
    <w:rsid w:val="00DF5BF5"/>
    <w:rsid w:val="00DF6DCA"/>
    <w:rsid w:val="00DF787F"/>
    <w:rsid w:val="00DF7E5C"/>
    <w:rsid w:val="00E00021"/>
    <w:rsid w:val="00E00068"/>
    <w:rsid w:val="00E000E6"/>
    <w:rsid w:val="00E003A8"/>
    <w:rsid w:val="00E008FB"/>
    <w:rsid w:val="00E00AB6"/>
    <w:rsid w:val="00E01122"/>
    <w:rsid w:val="00E01202"/>
    <w:rsid w:val="00E01475"/>
    <w:rsid w:val="00E014A4"/>
    <w:rsid w:val="00E01BB0"/>
    <w:rsid w:val="00E01F06"/>
    <w:rsid w:val="00E02C1E"/>
    <w:rsid w:val="00E02C2C"/>
    <w:rsid w:val="00E03804"/>
    <w:rsid w:val="00E038E9"/>
    <w:rsid w:val="00E039B5"/>
    <w:rsid w:val="00E03B0B"/>
    <w:rsid w:val="00E03C7F"/>
    <w:rsid w:val="00E03ED3"/>
    <w:rsid w:val="00E04082"/>
    <w:rsid w:val="00E0423C"/>
    <w:rsid w:val="00E043C4"/>
    <w:rsid w:val="00E043FD"/>
    <w:rsid w:val="00E049A9"/>
    <w:rsid w:val="00E05376"/>
    <w:rsid w:val="00E06B60"/>
    <w:rsid w:val="00E06BB5"/>
    <w:rsid w:val="00E07822"/>
    <w:rsid w:val="00E104D8"/>
    <w:rsid w:val="00E106E4"/>
    <w:rsid w:val="00E10C9F"/>
    <w:rsid w:val="00E10DF9"/>
    <w:rsid w:val="00E118FD"/>
    <w:rsid w:val="00E11911"/>
    <w:rsid w:val="00E11C67"/>
    <w:rsid w:val="00E11CA3"/>
    <w:rsid w:val="00E1245B"/>
    <w:rsid w:val="00E125B1"/>
    <w:rsid w:val="00E1265B"/>
    <w:rsid w:val="00E128CA"/>
    <w:rsid w:val="00E12A58"/>
    <w:rsid w:val="00E13113"/>
    <w:rsid w:val="00E1333A"/>
    <w:rsid w:val="00E13791"/>
    <w:rsid w:val="00E1466B"/>
    <w:rsid w:val="00E14A9D"/>
    <w:rsid w:val="00E152C3"/>
    <w:rsid w:val="00E155DC"/>
    <w:rsid w:val="00E1596F"/>
    <w:rsid w:val="00E15A3C"/>
    <w:rsid w:val="00E15AC3"/>
    <w:rsid w:val="00E16BCC"/>
    <w:rsid w:val="00E16BE8"/>
    <w:rsid w:val="00E16DC8"/>
    <w:rsid w:val="00E17123"/>
    <w:rsid w:val="00E174CC"/>
    <w:rsid w:val="00E17BE9"/>
    <w:rsid w:val="00E2010E"/>
    <w:rsid w:val="00E20122"/>
    <w:rsid w:val="00E2069F"/>
    <w:rsid w:val="00E20DE6"/>
    <w:rsid w:val="00E2160A"/>
    <w:rsid w:val="00E21711"/>
    <w:rsid w:val="00E21859"/>
    <w:rsid w:val="00E218AE"/>
    <w:rsid w:val="00E21B48"/>
    <w:rsid w:val="00E21DE5"/>
    <w:rsid w:val="00E21ED3"/>
    <w:rsid w:val="00E2312C"/>
    <w:rsid w:val="00E23381"/>
    <w:rsid w:val="00E234AF"/>
    <w:rsid w:val="00E24268"/>
    <w:rsid w:val="00E24970"/>
    <w:rsid w:val="00E24C4E"/>
    <w:rsid w:val="00E24D8D"/>
    <w:rsid w:val="00E2501C"/>
    <w:rsid w:val="00E25238"/>
    <w:rsid w:val="00E25434"/>
    <w:rsid w:val="00E25461"/>
    <w:rsid w:val="00E25B7A"/>
    <w:rsid w:val="00E25FFE"/>
    <w:rsid w:val="00E26219"/>
    <w:rsid w:val="00E26301"/>
    <w:rsid w:val="00E2636F"/>
    <w:rsid w:val="00E26AD2"/>
    <w:rsid w:val="00E26ADA"/>
    <w:rsid w:val="00E26FBD"/>
    <w:rsid w:val="00E277D0"/>
    <w:rsid w:val="00E27CD3"/>
    <w:rsid w:val="00E304A4"/>
    <w:rsid w:val="00E309FD"/>
    <w:rsid w:val="00E30ACB"/>
    <w:rsid w:val="00E30C85"/>
    <w:rsid w:val="00E30D55"/>
    <w:rsid w:val="00E31125"/>
    <w:rsid w:val="00E31E3D"/>
    <w:rsid w:val="00E320B3"/>
    <w:rsid w:val="00E32258"/>
    <w:rsid w:val="00E32B25"/>
    <w:rsid w:val="00E32DB8"/>
    <w:rsid w:val="00E32E70"/>
    <w:rsid w:val="00E3300F"/>
    <w:rsid w:val="00E3319C"/>
    <w:rsid w:val="00E332AB"/>
    <w:rsid w:val="00E3373B"/>
    <w:rsid w:val="00E339F5"/>
    <w:rsid w:val="00E33D3F"/>
    <w:rsid w:val="00E34264"/>
    <w:rsid w:val="00E342FA"/>
    <w:rsid w:val="00E343E7"/>
    <w:rsid w:val="00E347EA"/>
    <w:rsid w:val="00E354C8"/>
    <w:rsid w:val="00E3563C"/>
    <w:rsid w:val="00E35756"/>
    <w:rsid w:val="00E357E5"/>
    <w:rsid w:val="00E358DC"/>
    <w:rsid w:val="00E35E9D"/>
    <w:rsid w:val="00E3618D"/>
    <w:rsid w:val="00E3643E"/>
    <w:rsid w:val="00E365FB"/>
    <w:rsid w:val="00E36753"/>
    <w:rsid w:val="00E36D24"/>
    <w:rsid w:val="00E37371"/>
    <w:rsid w:val="00E374D2"/>
    <w:rsid w:val="00E37CD9"/>
    <w:rsid w:val="00E37F37"/>
    <w:rsid w:val="00E40105"/>
    <w:rsid w:val="00E4020B"/>
    <w:rsid w:val="00E40354"/>
    <w:rsid w:val="00E404EE"/>
    <w:rsid w:val="00E404F2"/>
    <w:rsid w:val="00E4063A"/>
    <w:rsid w:val="00E406BD"/>
    <w:rsid w:val="00E4120A"/>
    <w:rsid w:val="00E416B8"/>
    <w:rsid w:val="00E4187F"/>
    <w:rsid w:val="00E41DAC"/>
    <w:rsid w:val="00E41F21"/>
    <w:rsid w:val="00E42158"/>
    <w:rsid w:val="00E42461"/>
    <w:rsid w:val="00E42828"/>
    <w:rsid w:val="00E42D8F"/>
    <w:rsid w:val="00E432CD"/>
    <w:rsid w:val="00E432F1"/>
    <w:rsid w:val="00E434E9"/>
    <w:rsid w:val="00E4355A"/>
    <w:rsid w:val="00E43875"/>
    <w:rsid w:val="00E43936"/>
    <w:rsid w:val="00E43CDC"/>
    <w:rsid w:val="00E43CF9"/>
    <w:rsid w:val="00E43EB9"/>
    <w:rsid w:val="00E44046"/>
    <w:rsid w:val="00E444E1"/>
    <w:rsid w:val="00E4503B"/>
    <w:rsid w:val="00E455D6"/>
    <w:rsid w:val="00E455EF"/>
    <w:rsid w:val="00E456CA"/>
    <w:rsid w:val="00E45FE2"/>
    <w:rsid w:val="00E465CB"/>
    <w:rsid w:val="00E46626"/>
    <w:rsid w:val="00E46631"/>
    <w:rsid w:val="00E4681F"/>
    <w:rsid w:val="00E468DA"/>
    <w:rsid w:val="00E46C75"/>
    <w:rsid w:val="00E46D35"/>
    <w:rsid w:val="00E47482"/>
    <w:rsid w:val="00E47777"/>
    <w:rsid w:val="00E47C92"/>
    <w:rsid w:val="00E50270"/>
    <w:rsid w:val="00E50611"/>
    <w:rsid w:val="00E50C90"/>
    <w:rsid w:val="00E51209"/>
    <w:rsid w:val="00E51290"/>
    <w:rsid w:val="00E512DF"/>
    <w:rsid w:val="00E51383"/>
    <w:rsid w:val="00E516AB"/>
    <w:rsid w:val="00E517AB"/>
    <w:rsid w:val="00E529DE"/>
    <w:rsid w:val="00E52C74"/>
    <w:rsid w:val="00E537A3"/>
    <w:rsid w:val="00E54321"/>
    <w:rsid w:val="00E54421"/>
    <w:rsid w:val="00E54C6B"/>
    <w:rsid w:val="00E54D3B"/>
    <w:rsid w:val="00E54DD8"/>
    <w:rsid w:val="00E54F45"/>
    <w:rsid w:val="00E551E6"/>
    <w:rsid w:val="00E55672"/>
    <w:rsid w:val="00E55720"/>
    <w:rsid w:val="00E55A71"/>
    <w:rsid w:val="00E55D72"/>
    <w:rsid w:val="00E55DD4"/>
    <w:rsid w:val="00E55DE7"/>
    <w:rsid w:val="00E56396"/>
    <w:rsid w:val="00E5768E"/>
    <w:rsid w:val="00E57C6C"/>
    <w:rsid w:val="00E60592"/>
    <w:rsid w:val="00E60749"/>
    <w:rsid w:val="00E60A3E"/>
    <w:rsid w:val="00E60AB0"/>
    <w:rsid w:val="00E60E5E"/>
    <w:rsid w:val="00E6120F"/>
    <w:rsid w:val="00E614F3"/>
    <w:rsid w:val="00E61529"/>
    <w:rsid w:val="00E6178A"/>
    <w:rsid w:val="00E61E51"/>
    <w:rsid w:val="00E6213E"/>
    <w:rsid w:val="00E6254A"/>
    <w:rsid w:val="00E63512"/>
    <w:rsid w:val="00E645AD"/>
    <w:rsid w:val="00E64765"/>
    <w:rsid w:val="00E64ACE"/>
    <w:rsid w:val="00E65321"/>
    <w:rsid w:val="00E655B5"/>
    <w:rsid w:val="00E655DF"/>
    <w:rsid w:val="00E65894"/>
    <w:rsid w:val="00E65BC0"/>
    <w:rsid w:val="00E65F64"/>
    <w:rsid w:val="00E65F7F"/>
    <w:rsid w:val="00E666CF"/>
    <w:rsid w:val="00E6684A"/>
    <w:rsid w:val="00E6700F"/>
    <w:rsid w:val="00E673BD"/>
    <w:rsid w:val="00E6754E"/>
    <w:rsid w:val="00E675DA"/>
    <w:rsid w:val="00E6791F"/>
    <w:rsid w:val="00E70664"/>
    <w:rsid w:val="00E71020"/>
    <w:rsid w:val="00E713E3"/>
    <w:rsid w:val="00E7180F"/>
    <w:rsid w:val="00E71C17"/>
    <w:rsid w:val="00E71DAC"/>
    <w:rsid w:val="00E7224D"/>
    <w:rsid w:val="00E723AD"/>
    <w:rsid w:val="00E72765"/>
    <w:rsid w:val="00E727EC"/>
    <w:rsid w:val="00E72AEB"/>
    <w:rsid w:val="00E72B29"/>
    <w:rsid w:val="00E72DC5"/>
    <w:rsid w:val="00E73021"/>
    <w:rsid w:val="00E73084"/>
    <w:rsid w:val="00E73192"/>
    <w:rsid w:val="00E733EC"/>
    <w:rsid w:val="00E737A2"/>
    <w:rsid w:val="00E7396A"/>
    <w:rsid w:val="00E75502"/>
    <w:rsid w:val="00E7550A"/>
    <w:rsid w:val="00E7584B"/>
    <w:rsid w:val="00E75975"/>
    <w:rsid w:val="00E75D4D"/>
    <w:rsid w:val="00E75E84"/>
    <w:rsid w:val="00E75EAB"/>
    <w:rsid w:val="00E767D8"/>
    <w:rsid w:val="00E76C1D"/>
    <w:rsid w:val="00E7749B"/>
    <w:rsid w:val="00E7758D"/>
    <w:rsid w:val="00E77849"/>
    <w:rsid w:val="00E779E8"/>
    <w:rsid w:val="00E77AAC"/>
    <w:rsid w:val="00E8069E"/>
    <w:rsid w:val="00E810FB"/>
    <w:rsid w:val="00E81BEA"/>
    <w:rsid w:val="00E81D12"/>
    <w:rsid w:val="00E81D29"/>
    <w:rsid w:val="00E820DB"/>
    <w:rsid w:val="00E82832"/>
    <w:rsid w:val="00E82A84"/>
    <w:rsid w:val="00E8319D"/>
    <w:rsid w:val="00E83299"/>
    <w:rsid w:val="00E833D2"/>
    <w:rsid w:val="00E83466"/>
    <w:rsid w:val="00E8386C"/>
    <w:rsid w:val="00E83C9E"/>
    <w:rsid w:val="00E840C6"/>
    <w:rsid w:val="00E843AD"/>
    <w:rsid w:val="00E846FE"/>
    <w:rsid w:val="00E849B9"/>
    <w:rsid w:val="00E849EF"/>
    <w:rsid w:val="00E85401"/>
    <w:rsid w:val="00E854F1"/>
    <w:rsid w:val="00E857A2"/>
    <w:rsid w:val="00E859E8"/>
    <w:rsid w:val="00E869D8"/>
    <w:rsid w:val="00E86C16"/>
    <w:rsid w:val="00E872D3"/>
    <w:rsid w:val="00E876C9"/>
    <w:rsid w:val="00E87E0E"/>
    <w:rsid w:val="00E9037C"/>
    <w:rsid w:val="00E907EA"/>
    <w:rsid w:val="00E908E1"/>
    <w:rsid w:val="00E90A0E"/>
    <w:rsid w:val="00E90BF3"/>
    <w:rsid w:val="00E91249"/>
    <w:rsid w:val="00E914D2"/>
    <w:rsid w:val="00E91CC5"/>
    <w:rsid w:val="00E9268F"/>
    <w:rsid w:val="00E92842"/>
    <w:rsid w:val="00E92B65"/>
    <w:rsid w:val="00E92D8F"/>
    <w:rsid w:val="00E9336B"/>
    <w:rsid w:val="00E93507"/>
    <w:rsid w:val="00E9379B"/>
    <w:rsid w:val="00E93FA7"/>
    <w:rsid w:val="00E94B34"/>
    <w:rsid w:val="00E94E2C"/>
    <w:rsid w:val="00E95074"/>
    <w:rsid w:val="00E952CB"/>
    <w:rsid w:val="00E955FD"/>
    <w:rsid w:val="00E957F4"/>
    <w:rsid w:val="00E95B62"/>
    <w:rsid w:val="00E95D8C"/>
    <w:rsid w:val="00E96265"/>
    <w:rsid w:val="00E962F6"/>
    <w:rsid w:val="00E96673"/>
    <w:rsid w:val="00E9680E"/>
    <w:rsid w:val="00E96A77"/>
    <w:rsid w:val="00E96CA5"/>
    <w:rsid w:val="00EA0D95"/>
    <w:rsid w:val="00EA1427"/>
    <w:rsid w:val="00EA1693"/>
    <w:rsid w:val="00EA1B15"/>
    <w:rsid w:val="00EA1E3A"/>
    <w:rsid w:val="00EA1FAC"/>
    <w:rsid w:val="00EA1FBC"/>
    <w:rsid w:val="00EA2364"/>
    <w:rsid w:val="00EA2405"/>
    <w:rsid w:val="00EA27BE"/>
    <w:rsid w:val="00EA28C0"/>
    <w:rsid w:val="00EA296E"/>
    <w:rsid w:val="00EA2BE2"/>
    <w:rsid w:val="00EA354F"/>
    <w:rsid w:val="00EA36B8"/>
    <w:rsid w:val="00EA47C8"/>
    <w:rsid w:val="00EA4990"/>
    <w:rsid w:val="00EA4A7B"/>
    <w:rsid w:val="00EA4C84"/>
    <w:rsid w:val="00EA4DAF"/>
    <w:rsid w:val="00EA4FA6"/>
    <w:rsid w:val="00EA50D7"/>
    <w:rsid w:val="00EA5134"/>
    <w:rsid w:val="00EA517C"/>
    <w:rsid w:val="00EA565E"/>
    <w:rsid w:val="00EA567F"/>
    <w:rsid w:val="00EA5D96"/>
    <w:rsid w:val="00EA645C"/>
    <w:rsid w:val="00EA6540"/>
    <w:rsid w:val="00EA657B"/>
    <w:rsid w:val="00EA67FC"/>
    <w:rsid w:val="00EA7015"/>
    <w:rsid w:val="00EA705A"/>
    <w:rsid w:val="00EA75D6"/>
    <w:rsid w:val="00EA7925"/>
    <w:rsid w:val="00EA7B9C"/>
    <w:rsid w:val="00EA7FCE"/>
    <w:rsid w:val="00EB0FA2"/>
    <w:rsid w:val="00EB1102"/>
    <w:rsid w:val="00EB14B1"/>
    <w:rsid w:val="00EB175C"/>
    <w:rsid w:val="00EB1A7A"/>
    <w:rsid w:val="00EB1B48"/>
    <w:rsid w:val="00EB1C6F"/>
    <w:rsid w:val="00EB1D50"/>
    <w:rsid w:val="00EB23EB"/>
    <w:rsid w:val="00EB2556"/>
    <w:rsid w:val="00EB26BE"/>
    <w:rsid w:val="00EB332A"/>
    <w:rsid w:val="00EB36EA"/>
    <w:rsid w:val="00EB3AC3"/>
    <w:rsid w:val="00EB3F7B"/>
    <w:rsid w:val="00EB46A8"/>
    <w:rsid w:val="00EB49F9"/>
    <w:rsid w:val="00EB4D53"/>
    <w:rsid w:val="00EB4DDD"/>
    <w:rsid w:val="00EB5F2C"/>
    <w:rsid w:val="00EB675E"/>
    <w:rsid w:val="00EB6A09"/>
    <w:rsid w:val="00EB6B83"/>
    <w:rsid w:val="00EB6D9B"/>
    <w:rsid w:val="00EB6F38"/>
    <w:rsid w:val="00EB725F"/>
    <w:rsid w:val="00EB79B5"/>
    <w:rsid w:val="00EC040A"/>
    <w:rsid w:val="00EC0446"/>
    <w:rsid w:val="00EC05DA"/>
    <w:rsid w:val="00EC0D10"/>
    <w:rsid w:val="00EC1654"/>
    <w:rsid w:val="00EC172E"/>
    <w:rsid w:val="00EC1AD0"/>
    <w:rsid w:val="00EC1B72"/>
    <w:rsid w:val="00EC1E55"/>
    <w:rsid w:val="00EC20ED"/>
    <w:rsid w:val="00EC271A"/>
    <w:rsid w:val="00EC28EC"/>
    <w:rsid w:val="00EC2C37"/>
    <w:rsid w:val="00EC33EE"/>
    <w:rsid w:val="00EC363A"/>
    <w:rsid w:val="00EC3753"/>
    <w:rsid w:val="00EC3EC9"/>
    <w:rsid w:val="00EC3EF4"/>
    <w:rsid w:val="00EC416D"/>
    <w:rsid w:val="00EC421C"/>
    <w:rsid w:val="00EC441B"/>
    <w:rsid w:val="00EC4655"/>
    <w:rsid w:val="00EC489C"/>
    <w:rsid w:val="00EC4A4C"/>
    <w:rsid w:val="00EC4EE0"/>
    <w:rsid w:val="00EC5054"/>
    <w:rsid w:val="00EC5142"/>
    <w:rsid w:val="00EC5333"/>
    <w:rsid w:val="00EC5A74"/>
    <w:rsid w:val="00EC6939"/>
    <w:rsid w:val="00EC6AF4"/>
    <w:rsid w:val="00EC6C70"/>
    <w:rsid w:val="00EC6CFD"/>
    <w:rsid w:val="00EC71D9"/>
    <w:rsid w:val="00EC7DC8"/>
    <w:rsid w:val="00EC7F93"/>
    <w:rsid w:val="00ED02BD"/>
    <w:rsid w:val="00ED0406"/>
    <w:rsid w:val="00ED0C87"/>
    <w:rsid w:val="00ED0F9A"/>
    <w:rsid w:val="00ED109F"/>
    <w:rsid w:val="00ED14B5"/>
    <w:rsid w:val="00ED177F"/>
    <w:rsid w:val="00ED1891"/>
    <w:rsid w:val="00ED2016"/>
    <w:rsid w:val="00ED2426"/>
    <w:rsid w:val="00ED2450"/>
    <w:rsid w:val="00ED2515"/>
    <w:rsid w:val="00ED2632"/>
    <w:rsid w:val="00ED2919"/>
    <w:rsid w:val="00ED299C"/>
    <w:rsid w:val="00ED29F7"/>
    <w:rsid w:val="00ED2B5D"/>
    <w:rsid w:val="00ED31FA"/>
    <w:rsid w:val="00ED32AA"/>
    <w:rsid w:val="00ED3451"/>
    <w:rsid w:val="00ED36B7"/>
    <w:rsid w:val="00ED36DB"/>
    <w:rsid w:val="00ED3941"/>
    <w:rsid w:val="00ED3EEF"/>
    <w:rsid w:val="00ED416D"/>
    <w:rsid w:val="00ED4570"/>
    <w:rsid w:val="00ED48A3"/>
    <w:rsid w:val="00ED50E6"/>
    <w:rsid w:val="00ED568E"/>
    <w:rsid w:val="00ED58AD"/>
    <w:rsid w:val="00ED5994"/>
    <w:rsid w:val="00ED5A94"/>
    <w:rsid w:val="00ED5B92"/>
    <w:rsid w:val="00ED5BCC"/>
    <w:rsid w:val="00ED5D8A"/>
    <w:rsid w:val="00ED6075"/>
    <w:rsid w:val="00ED637F"/>
    <w:rsid w:val="00ED673A"/>
    <w:rsid w:val="00ED715A"/>
    <w:rsid w:val="00ED7BC3"/>
    <w:rsid w:val="00ED7D13"/>
    <w:rsid w:val="00ED7DDD"/>
    <w:rsid w:val="00EE0173"/>
    <w:rsid w:val="00EE060C"/>
    <w:rsid w:val="00EE071C"/>
    <w:rsid w:val="00EE0806"/>
    <w:rsid w:val="00EE09C9"/>
    <w:rsid w:val="00EE0A1E"/>
    <w:rsid w:val="00EE0A8D"/>
    <w:rsid w:val="00EE0B79"/>
    <w:rsid w:val="00EE18D7"/>
    <w:rsid w:val="00EE1F42"/>
    <w:rsid w:val="00EE22B8"/>
    <w:rsid w:val="00EE2363"/>
    <w:rsid w:val="00EE2762"/>
    <w:rsid w:val="00EE28AF"/>
    <w:rsid w:val="00EE3164"/>
    <w:rsid w:val="00EE3756"/>
    <w:rsid w:val="00EE375C"/>
    <w:rsid w:val="00EE37E9"/>
    <w:rsid w:val="00EE3D76"/>
    <w:rsid w:val="00EE3EA3"/>
    <w:rsid w:val="00EE41DB"/>
    <w:rsid w:val="00EE44A3"/>
    <w:rsid w:val="00EE476F"/>
    <w:rsid w:val="00EE4956"/>
    <w:rsid w:val="00EE4DAB"/>
    <w:rsid w:val="00EE51B1"/>
    <w:rsid w:val="00EE520D"/>
    <w:rsid w:val="00EE5234"/>
    <w:rsid w:val="00EE537A"/>
    <w:rsid w:val="00EE5BDC"/>
    <w:rsid w:val="00EE5D0C"/>
    <w:rsid w:val="00EE5E00"/>
    <w:rsid w:val="00EE600F"/>
    <w:rsid w:val="00EE6177"/>
    <w:rsid w:val="00EE6198"/>
    <w:rsid w:val="00EE64C5"/>
    <w:rsid w:val="00EE6895"/>
    <w:rsid w:val="00EE71D2"/>
    <w:rsid w:val="00EE7287"/>
    <w:rsid w:val="00EE7CC8"/>
    <w:rsid w:val="00EE7DA8"/>
    <w:rsid w:val="00EE7E4E"/>
    <w:rsid w:val="00EF03AC"/>
    <w:rsid w:val="00EF0A35"/>
    <w:rsid w:val="00EF119B"/>
    <w:rsid w:val="00EF1697"/>
    <w:rsid w:val="00EF16AC"/>
    <w:rsid w:val="00EF18F6"/>
    <w:rsid w:val="00EF1906"/>
    <w:rsid w:val="00EF1AE5"/>
    <w:rsid w:val="00EF1DAE"/>
    <w:rsid w:val="00EF1F29"/>
    <w:rsid w:val="00EF230F"/>
    <w:rsid w:val="00EF2490"/>
    <w:rsid w:val="00EF2F90"/>
    <w:rsid w:val="00EF32AC"/>
    <w:rsid w:val="00EF3445"/>
    <w:rsid w:val="00EF35CF"/>
    <w:rsid w:val="00EF3AC0"/>
    <w:rsid w:val="00EF404E"/>
    <w:rsid w:val="00EF4433"/>
    <w:rsid w:val="00EF4988"/>
    <w:rsid w:val="00EF4B10"/>
    <w:rsid w:val="00EF4DEF"/>
    <w:rsid w:val="00EF4EBA"/>
    <w:rsid w:val="00EF50D3"/>
    <w:rsid w:val="00EF54A7"/>
    <w:rsid w:val="00EF585D"/>
    <w:rsid w:val="00EF5BB1"/>
    <w:rsid w:val="00EF5EEB"/>
    <w:rsid w:val="00EF5F2A"/>
    <w:rsid w:val="00EF68B0"/>
    <w:rsid w:val="00EF6A75"/>
    <w:rsid w:val="00EF6C0A"/>
    <w:rsid w:val="00EF7287"/>
    <w:rsid w:val="00F00C7B"/>
    <w:rsid w:val="00F00C96"/>
    <w:rsid w:val="00F00E2A"/>
    <w:rsid w:val="00F01178"/>
    <w:rsid w:val="00F011AE"/>
    <w:rsid w:val="00F0133B"/>
    <w:rsid w:val="00F01611"/>
    <w:rsid w:val="00F017E9"/>
    <w:rsid w:val="00F01AA2"/>
    <w:rsid w:val="00F01CDC"/>
    <w:rsid w:val="00F02030"/>
    <w:rsid w:val="00F0215D"/>
    <w:rsid w:val="00F02935"/>
    <w:rsid w:val="00F02961"/>
    <w:rsid w:val="00F02A78"/>
    <w:rsid w:val="00F03250"/>
    <w:rsid w:val="00F03403"/>
    <w:rsid w:val="00F036AA"/>
    <w:rsid w:val="00F039D2"/>
    <w:rsid w:val="00F03BF0"/>
    <w:rsid w:val="00F03C98"/>
    <w:rsid w:val="00F0417C"/>
    <w:rsid w:val="00F04949"/>
    <w:rsid w:val="00F04A15"/>
    <w:rsid w:val="00F04A89"/>
    <w:rsid w:val="00F04DC3"/>
    <w:rsid w:val="00F05276"/>
    <w:rsid w:val="00F059A4"/>
    <w:rsid w:val="00F05EFD"/>
    <w:rsid w:val="00F05F5F"/>
    <w:rsid w:val="00F06593"/>
    <w:rsid w:val="00F06B98"/>
    <w:rsid w:val="00F07D98"/>
    <w:rsid w:val="00F07FCB"/>
    <w:rsid w:val="00F10448"/>
    <w:rsid w:val="00F107F5"/>
    <w:rsid w:val="00F111DC"/>
    <w:rsid w:val="00F11906"/>
    <w:rsid w:val="00F1191B"/>
    <w:rsid w:val="00F11C32"/>
    <w:rsid w:val="00F120BD"/>
    <w:rsid w:val="00F123A7"/>
    <w:rsid w:val="00F1264F"/>
    <w:rsid w:val="00F12BF0"/>
    <w:rsid w:val="00F12ED0"/>
    <w:rsid w:val="00F1317C"/>
    <w:rsid w:val="00F14348"/>
    <w:rsid w:val="00F144DE"/>
    <w:rsid w:val="00F1481C"/>
    <w:rsid w:val="00F1509E"/>
    <w:rsid w:val="00F153A4"/>
    <w:rsid w:val="00F1573C"/>
    <w:rsid w:val="00F15A6F"/>
    <w:rsid w:val="00F15ABA"/>
    <w:rsid w:val="00F1610B"/>
    <w:rsid w:val="00F16304"/>
    <w:rsid w:val="00F1662B"/>
    <w:rsid w:val="00F167D0"/>
    <w:rsid w:val="00F169BE"/>
    <w:rsid w:val="00F16D0B"/>
    <w:rsid w:val="00F172E5"/>
    <w:rsid w:val="00F17839"/>
    <w:rsid w:val="00F17E77"/>
    <w:rsid w:val="00F204B0"/>
    <w:rsid w:val="00F205E9"/>
    <w:rsid w:val="00F2073D"/>
    <w:rsid w:val="00F2165E"/>
    <w:rsid w:val="00F21811"/>
    <w:rsid w:val="00F21B86"/>
    <w:rsid w:val="00F21BF4"/>
    <w:rsid w:val="00F22677"/>
    <w:rsid w:val="00F230EF"/>
    <w:rsid w:val="00F232BF"/>
    <w:rsid w:val="00F23346"/>
    <w:rsid w:val="00F2383B"/>
    <w:rsid w:val="00F241E4"/>
    <w:rsid w:val="00F24232"/>
    <w:rsid w:val="00F2433E"/>
    <w:rsid w:val="00F2449B"/>
    <w:rsid w:val="00F24900"/>
    <w:rsid w:val="00F254AB"/>
    <w:rsid w:val="00F259C1"/>
    <w:rsid w:val="00F26B38"/>
    <w:rsid w:val="00F26BD2"/>
    <w:rsid w:val="00F27E16"/>
    <w:rsid w:val="00F27E5D"/>
    <w:rsid w:val="00F3031F"/>
    <w:rsid w:val="00F30873"/>
    <w:rsid w:val="00F3099D"/>
    <w:rsid w:val="00F31D9F"/>
    <w:rsid w:val="00F32514"/>
    <w:rsid w:val="00F32597"/>
    <w:rsid w:val="00F32817"/>
    <w:rsid w:val="00F329F8"/>
    <w:rsid w:val="00F32B06"/>
    <w:rsid w:val="00F337D4"/>
    <w:rsid w:val="00F34A8F"/>
    <w:rsid w:val="00F35250"/>
    <w:rsid w:val="00F353E1"/>
    <w:rsid w:val="00F3561F"/>
    <w:rsid w:val="00F3585F"/>
    <w:rsid w:val="00F358A2"/>
    <w:rsid w:val="00F35EEC"/>
    <w:rsid w:val="00F36AD2"/>
    <w:rsid w:val="00F371B8"/>
    <w:rsid w:val="00F37281"/>
    <w:rsid w:val="00F37321"/>
    <w:rsid w:val="00F377A4"/>
    <w:rsid w:val="00F40007"/>
    <w:rsid w:val="00F410C3"/>
    <w:rsid w:val="00F41124"/>
    <w:rsid w:val="00F412FA"/>
    <w:rsid w:val="00F4187C"/>
    <w:rsid w:val="00F41C29"/>
    <w:rsid w:val="00F41DEA"/>
    <w:rsid w:val="00F41EB6"/>
    <w:rsid w:val="00F41EBB"/>
    <w:rsid w:val="00F41EBC"/>
    <w:rsid w:val="00F42A96"/>
    <w:rsid w:val="00F439EA"/>
    <w:rsid w:val="00F43CD0"/>
    <w:rsid w:val="00F43DB4"/>
    <w:rsid w:val="00F43EC5"/>
    <w:rsid w:val="00F44381"/>
    <w:rsid w:val="00F443A7"/>
    <w:rsid w:val="00F4450F"/>
    <w:rsid w:val="00F451E3"/>
    <w:rsid w:val="00F45616"/>
    <w:rsid w:val="00F457E2"/>
    <w:rsid w:val="00F45D75"/>
    <w:rsid w:val="00F45E98"/>
    <w:rsid w:val="00F460E4"/>
    <w:rsid w:val="00F4643F"/>
    <w:rsid w:val="00F46740"/>
    <w:rsid w:val="00F467BB"/>
    <w:rsid w:val="00F46903"/>
    <w:rsid w:val="00F50200"/>
    <w:rsid w:val="00F502CA"/>
    <w:rsid w:val="00F50722"/>
    <w:rsid w:val="00F50F4E"/>
    <w:rsid w:val="00F50F72"/>
    <w:rsid w:val="00F511BA"/>
    <w:rsid w:val="00F512D4"/>
    <w:rsid w:val="00F523C9"/>
    <w:rsid w:val="00F52C63"/>
    <w:rsid w:val="00F52CC4"/>
    <w:rsid w:val="00F52E1E"/>
    <w:rsid w:val="00F52E28"/>
    <w:rsid w:val="00F530D4"/>
    <w:rsid w:val="00F53166"/>
    <w:rsid w:val="00F5340E"/>
    <w:rsid w:val="00F53643"/>
    <w:rsid w:val="00F538DA"/>
    <w:rsid w:val="00F53A0F"/>
    <w:rsid w:val="00F53E40"/>
    <w:rsid w:val="00F54431"/>
    <w:rsid w:val="00F54539"/>
    <w:rsid w:val="00F54707"/>
    <w:rsid w:val="00F54A83"/>
    <w:rsid w:val="00F54B32"/>
    <w:rsid w:val="00F54CD3"/>
    <w:rsid w:val="00F554F5"/>
    <w:rsid w:val="00F5578A"/>
    <w:rsid w:val="00F557FC"/>
    <w:rsid w:val="00F55C15"/>
    <w:rsid w:val="00F55E0C"/>
    <w:rsid w:val="00F5621D"/>
    <w:rsid w:val="00F5634B"/>
    <w:rsid w:val="00F56734"/>
    <w:rsid w:val="00F5689A"/>
    <w:rsid w:val="00F56EBF"/>
    <w:rsid w:val="00F57D8B"/>
    <w:rsid w:val="00F602C5"/>
    <w:rsid w:val="00F603F7"/>
    <w:rsid w:val="00F6074B"/>
    <w:rsid w:val="00F60A0D"/>
    <w:rsid w:val="00F6220F"/>
    <w:rsid w:val="00F6239B"/>
    <w:rsid w:val="00F62703"/>
    <w:rsid w:val="00F62A43"/>
    <w:rsid w:val="00F62F4F"/>
    <w:rsid w:val="00F6304B"/>
    <w:rsid w:val="00F631DC"/>
    <w:rsid w:val="00F63207"/>
    <w:rsid w:val="00F638C9"/>
    <w:rsid w:val="00F63DFD"/>
    <w:rsid w:val="00F649DB"/>
    <w:rsid w:val="00F652DF"/>
    <w:rsid w:val="00F65D53"/>
    <w:rsid w:val="00F65EDB"/>
    <w:rsid w:val="00F66223"/>
    <w:rsid w:val="00F669D9"/>
    <w:rsid w:val="00F66B2A"/>
    <w:rsid w:val="00F67217"/>
    <w:rsid w:val="00F67B02"/>
    <w:rsid w:val="00F67CB2"/>
    <w:rsid w:val="00F7008A"/>
    <w:rsid w:val="00F70B0C"/>
    <w:rsid w:val="00F70C05"/>
    <w:rsid w:val="00F71211"/>
    <w:rsid w:val="00F71234"/>
    <w:rsid w:val="00F71593"/>
    <w:rsid w:val="00F715B6"/>
    <w:rsid w:val="00F7182A"/>
    <w:rsid w:val="00F718F1"/>
    <w:rsid w:val="00F72147"/>
    <w:rsid w:val="00F730C6"/>
    <w:rsid w:val="00F73A1C"/>
    <w:rsid w:val="00F73A77"/>
    <w:rsid w:val="00F73D0A"/>
    <w:rsid w:val="00F73F1A"/>
    <w:rsid w:val="00F74333"/>
    <w:rsid w:val="00F748F3"/>
    <w:rsid w:val="00F749CD"/>
    <w:rsid w:val="00F74A7B"/>
    <w:rsid w:val="00F74AD2"/>
    <w:rsid w:val="00F74CE5"/>
    <w:rsid w:val="00F74D9F"/>
    <w:rsid w:val="00F74F09"/>
    <w:rsid w:val="00F750ED"/>
    <w:rsid w:val="00F754FA"/>
    <w:rsid w:val="00F75980"/>
    <w:rsid w:val="00F761AC"/>
    <w:rsid w:val="00F764BA"/>
    <w:rsid w:val="00F7662F"/>
    <w:rsid w:val="00F80926"/>
    <w:rsid w:val="00F80999"/>
    <w:rsid w:val="00F80F7D"/>
    <w:rsid w:val="00F81076"/>
    <w:rsid w:val="00F810B9"/>
    <w:rsid w:val="00F81168"/>
    <w:rsid w:val="00F815B2"/>
    <w:rsid w:val="00F815F8"/>
    <w:rsid w:val="00F81775"/>
    <w:rsid w:val="00F82696"/>
    <w:rsid w:val="00F82A55"/>
    <w:rsid w:val="00F82CF8"/>
    <w:rsid w:val="00F83C01"/>
    <w:rsid w:val="00F84211"/>
    <w:rsid w:val="00F84D29"/>
    <w:rsid w:val="00F84DA6"/>
    <w:rsid w:val="00F85B41"/>
    <w:rsid w:val="00F861BC"/>
    <w:rsid w:val="00F86620"/>
    <w:rsid w:val="00F867DE"/>
    <w:rsid w:val="00F86963"/>
    <w:rsid w:val="00F86A2C"/>
    <w:rsid w:val="00F86C24"/>
    <w:rsid w:val="00F86E23"/>
    <w:rsid w:val="00F86EA6"/>
    <w:rsid w:val="00F8787A"/>
    <w:rsid w:val="00F90086"/>
    <w:rsid w:val="00F90110"/>
    <w:rsid w:val="00F90218"/>
    <w:rsid w:val="00F903A8"/>
    <w:rsid w:val="00F906AA"/>
    <w:rsid w:val="00F908F4"/>
    <w:rsid w:val="00F90E01"/>
    <w:rsid w:val="00F90E2F"/>
    <w:rsid w:val="00F91227"/>
    <w:rsid w:val="00F918C0"/>
    <w:rsid w:val="00F91B43"/>
    <w:rsid w:val="00F91C83"/>
    <w:rsid w:val="00F91D01"/>
    <w:rsid w:val="00F92225"/>
    <w:rsid w:val="00F9226B"/>
    <w:rsid w:val="00F928AC"/>
    <w:rsid w:val="00F92CF7"/>
    <w:rsid w:val="00F92F31"/>
    <w:rsid w:val="00F931C1"/>
    <w:rsid w:val="00F932F0"/>
    <w:rsid w:val="00F935CF"/>
    <w:rsid w:val="00F93AC5"/>
    <w:rsid w:val="00F93C55"/>
    <w:rsid w:val="00F9423B"/>
    <w:rsid w:val="00F9449C"/>
    <w:rsid w:val="00F94CE0"/>
    <w:rsid w:val="00F9507E"/>
    <w:rsid w:val="00F95646"/>
    <w:rsid w:val="00F95786"/>
    <w:rsid w:val="00F95917"/>
    <w:rsid w:val="00F959AB"/>
    <w:rsid w:val="00F95A3F"/>
    <w:rsid w:val="00F960C8"/>
    <w:rsid w:val="00F962B5"/>
    <w:rsid w:val="00F96772"/>
    <w:rsid w:val="00F96900"/>
    <w:rsid w:val="00F974DB"/>
    <w:rsid w:val="00F97509"/>
    <w:rsid w:val="00F978BF"/>
    <w:rsid w:val="00FA016E"/>
    <w:rsid w:val="00FA06B3"/>
    <w:rsid w:val="00FA0AE6"/>
    <w:rsid w:val="00FA0D84"/>
    <w:rsid w:val="00FA1DE7"/>
    <w:rsid w:val="00FA1E92"/>
    <w:rsid w:val="00FA1EF3"/>
    <w:rsid w:val="00FA20F9"/>
    <w:rsid w:val="00FA2CD3"/>
    <w:rsid w:val="00FA3076"/>
    <w:rsid w:val="00FA321E"/>
    <w:rsid w:val="00FA36D7"/>
    <w:rsid w:val="00FA3850"/>
    <w:rsid w:val="00FA3D77"/>
    <w:rsid w:val="00FA4B98"/>
    <w:rsid w:val="00FA5562"/>
    <w:rsid w:val="00FA5567"/>
    <w:rsid w:val="00FA556D"/>
    <w:rsid w:val="00FA5AEE"/>
    <w:rsid w:val="00FA5D6D"/>
    <w:rsid w:val="00FA6715"/>
    <w:rsid w:val="00FA683A"/>
    <w:rsid w:val="00FA7393"/>
    <w:rsid w:val="00FA7B62"/>
    <w:rsid w:val="00FA7B84"/>
    <w:rsid w:val="00FB045E"/>
    <w:rsid w:val="00FB06E4"/>
    <w:rsid w:val="00FB0EF4"/>
    <w:rsid w:val="00FB1479"/>
    <w:rsid w:val="00FB1CCB"/>
    <w:rsid w:val="00FB23B1"/>
    <w:rsid w:val="00FB2768"/>
    <w:rsid w:val="00FB2959"/>
    <w:rsid w:val="00FB29D7"/>
    <w:rsid w:val="00FB2E2E"/>
    <w:rsid w:val="00FB2F62"/>
    <w:rsid w:val="00FB354B"/>
    <w:rsid w:val="00FB3631"/>
    <w:rsid w:val="00FB4415"/>
    <w:rsid w:val="00FB49A7"/>
    <w:rsid w:val="00FB4A13"/>
    <w:rsid w:val="00FB4B37"/>
    <w:rsid w:val="00FB4B81"/>
    <w:rsid w:val="00FB4B87"/>
    <w:rsid w:val="00FB4B9A"/>
    <w:rsid w:val="00FB4BA0"/>
    <w:rsid w:val="00FB5781"/>
    <w:rsid w:val="00FB5C1E"/>
    <w:rsid w:val="00FB5D87"/>
    <w:rsid w:val="00FB5EA2"/>
    <w:rsid w:val="00FB63E1"/>
    <w:rsid w:val="00FB6CD9"/>
    <w:rsid w:val="00FB6E33"/>
    <w:rsid w:val="00FB6E7A"/>
    <w:rsid w:val="00FB71FD"/>
    <w:rsid w:val="00FB791E"/>
    <w:rsid w:val="00FC01B5"/>
    <w:rsid w:val="00FC02D5"/>
    <w:rsid w:val="00FC0475"/>
    <w:rsid w:val="00FC12D2"/>
    <w:rsid w:val="00FC14FC"/>
    <w:rsid w:val="00FC1588"/>
    <w:rsid w:val="00FC174D"/>
    <w:rsid w:val="00FC1827"/>
    <w:rsid w:val="00FC1ACA"/>
    <w:rsid w:val="00FC286A"/>
    <w:rsid w:val="00FC356C"/>
    <w:rsid w:val="00FC37AE"/>
    <w:rsid w:val="00FC3A11"/>
    <w:rsid w:val="00FC3AEC"/>
    <w:rsid w:val="00FC3CF0"/>
    <w:rsid w:val="00FC4094"/>
    <w:rsid w:val="00FC40F6"/>
    <w:rsid w:val="00FC469A"/>
    <w:rsid w:val="00FC4F73"/>
    <w:rsid w:val="00FC510B"/>
    <w:rsid w:val="00FC5511"/>
    <w:rsid w:val="00FC6297"/>
    <w:rsid w:val="00FC62E1"/>
    <w:rsid w:val="00FC63FF"/>
    <w:rsid w:val="00FC7569"/>
    <w:rsid w:val="00FC7580"/>
    <w:rsid w:val="00FC7BBC"/>
    <w:rsid w:val="00FD0704"/>
    <w:rsid w:val="00FD0FDF"/>
    <w:rsid w:val="00FD1146"/>
    <w:rsid w:val="00FD1765"/>
    <w:rsid w:val="00FD1959"/>
    <w:rsid w:val="00FD28E1"/>
    <w:rsid w:val="00FD35D1"/>
    <w:rsid w:val="00FD404A"/>
    <w:rsid w:val="00FD4669"/>
    <w:rsid w:val="00FD4B75"/>
    <w:rsid w:val="00FD4B79"/>
    <w:rsid w:val="00FD4FA3"/>
    <w:rsid w:val="00FD587B"/>
    <w:rsid w:val="00FD5D61"/>
    <w:rsid w:val="00FD7730"/>
    <w:rsid w:val="00FD7B48"/>
    <w:rsid w:val="00FD7C06"/>
    <w:rsid w:val="00FD7DF9"/>
    <w:rsid w:val="00FE0035"/>
    <w:rsid w:val="00FE03A0"/>
    <w:rsid w:val="00FE0507"/>
    <w:rsid w:val="00FE0E96"/>
    <w:rsid w:val="00FE12EF"/>
    <w:rsid w:val="00FE13E1"/>
    <w:rsid w:val="00FE192D"/>
    <w:rsid w:val="00FE1EA1"/>
    <w:rsid w:val="00FE1EE8"/>
    <w:rsid w:val="00FE2BCF"/>
    <w:rsid w:val="00FE2CD1"/>
    <w:rsid w:val="00FE2EE0"/>
    <w:rsid w:val="00FE300A"/>
    <w:rsid w:val="00FE3248"/>
    <w:rsid w:val="00FE3393"/>
    <w:rsid w:val="00FE3410"/>
    <w:rsid w:val="00FE3A5D"/>
    <w:rsid w:val="00FE3B6F"/>
    <w:rsid w:val="00FE3CA0"/>
    <w:rsid w:val="00FE3EB0"/>
    <w:rsid w:val="00FE41D3"/>
    <w:rsid w:val="00FE4260"/>
    <w:rsid w:val="00FE46A4"/>
    <w:rsid w:val="00FE4AB6"/>
    <w:rsid w:val="00FE4F81"/>
    <w:rsid w:val="00FE53DB"/>
    <w:rsid w:val="00FE5986"/>
    <w:rsid w:val="00FE59CE"/>
    <w:rsid w:val="00FE5A25"/>
    <w:rsid w:val="00FE5BC4"/>
    <w:rsid w:val="00FE6305"/>
    <w:rsid w:val="00FE67F5"/>
    <w:rsid w:val="00FE68EC"/>
    <w:rsid w:val="00FE6B8B"/>
    <w:rsid w:val="00FE773B"/>
    <w:rsid w:val="00FE798D"/>
    <w:rsid w:val="00FE7EA3"/>
    <w:rsid w:val="00FF02DD"/>
    <w:rsid w:val="00FF04E4"/>
    <w:rsid w:val="00FF06C6"/>
    <w:rsid w:val="00FF0C07"/>
    <w:rsid w:val="00FF0DC5"/>
    <w:rsid w:val="00FF1488"/>
    <w:rsid w:val="00FF1CE7"/>
    <w:rsid w:val="00FF23E5"/>
    <w:rsid w:val="00FF2995"/>
    <w:rsid w:val="00FF331E"/>
    <w:rsid w:val="00FF38FE"/>
    <w:rsid w:val="00FF45A8"/>
    <w:rsid w:val="00FF4C13"/>
    <w:rsid w:val="00FF527D"/>
    <w:rsid w:val="00FF52A6"/>
    <w:rsid w:val="00FF5862"/>
    <w:rsid w:val="00FF5ADC"/>
    <w:rsid w:val="00FF5B51"/>
    <w:rsid w:val="00FF5C7D"/>
    <w:rsid w:val="00FF5CF4"/>
    <w:rsid w:val="00FF5F2C"/>
    <w:rsid w:val="00FF6017"/>
    <w:rsid w:val="00FF62C3"/>
    <w:rsid w:val="00FF6380"/>
    <w:rsid w:val="00FF6C7C"/>
    <w:rsid w:val="00FF7287"/>
    <w:rsid w:val="00FF7BA8"/>
    <w:rsid w:val="00FF7BC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5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3113</Words>
  <Characters>17749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Anna</cp:lastModifiedBy>
  <cp:revision>11</cp:revision>
  <cp:lastPrinted>2020-07-20T10:30:00Z</cp:lastPrinted>
  <dcterms:created xsi:type="dcterms:W3CDTF">2020-04-09T05:29:00Z</dcterms:created>
  <dcterms:modified xsi:type="dcterms:W3CDTF">2020-07-20T10:30:00Z</dcterms:modified>
</cp:coreProperties>
</file>